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8269" w14:textId="77777777" w:rsidR="00F449C4" w:rsidRDefault="00F449C4" w:rsidP="00F81717">
      <w:pPr>
        <w:pStyle w:val="Corpo"/>
        <w:jc w:val="center"/>
        <w:rPr>
          <w:rFonts w:ascii="Arial" w:hAnsi="Arial" w:cs="Arial"/>
          <w:b/>
          <w:color w:val="00B050"/>
          <w:sz w:val="28"/>
          <w:szCs w:val="28"/>
        </w:rPr>
      </w:pPr>
      <w:bookmarkStart w:id="0" w:name="_GoBack"/>
      <w:bookmarkEnd w:id="0"/>
      <w:r>
        <w:rPr>
          <w:rFonts w:ascii="Arial" w:hAnsi="Arial" w:cs="Arial"/>
          <w:b/>
          <w:color w:val="00B050"/>
          <w:sz w:val="28"/>
          <w:szCs w:val="28"/>
        </w:rPr>
        <w:t xml:space="preserve">Milano ospita </w:t>
      </w:r>
      <w:r w:rsidR="001159A2" w:rsidRPr="001159A2">
        <w:rPr>
          <w:rFonts w:ascii="Arial" w:hAnsi="Arial" w:cs="Arial"/>
          <w:b/>
          <w:color w:val="00B050"/>
          <w:sz w:val="28"/>
          <w:szCs w:val="28"/>
        </w:rPr>
        <w:t xml:space="preserve">l’11° </w:t>
      </w:r>
      <w:r w:rsidR="00F81717" w:rsidRPr="001159A2">
        <w:rPr>
          <w:rFonts w:ascii="Arial" w:hAnsi="Arial" w:cs="Arial"/>
          <w:b/>
          <w:color w:val="00B050"/>
          <w:sz w:val="28"/>
          <w:szCs w:val="28"/>
        </w:rPr>
        <w:t>Congresso</w:t>
      </w:r>
      <w:r>
        <w:rPr>
          <w:rFonts w:ascii="Arial" w:hAnsi="Arial" w:cs="Arial"/>
          <w:b/>
          <w:color w:val="00B050"/>
          <w:sz w:val="28"/>
          <w:szCs w:val="28"/>
        </w:rPr>
        <w:t xml:space="preserve"> </w:t>
      </w:r>
      <w:r>
        <w:rPr>
          <w:rFonts w:ascii="Arial" w:hAnsi="Arial" w:cs="Arial"/>
          <w:b/>
          <w:color w:val="00B050"/>
          <w:sz w:val="28"/>
          <w:szCs w:val="28"/>
        </w:rPr>
        <w:br/>
      </w:r>
      <w:r w:rsidR="001159A2" w:rsidRPr="001159A2">
        <w:rPr>
          <w:rFonts w:ascii="Arial" w:hAnsi="Arial" w:cs="Arial"/>
          <w:b/>
          <w:color w:val="00B050"/>
          <w:sz w:val="28"/>
          <w:szCs w:val="28"/>
        </w:rPr>
        <w:t xml:space="preserve">di </w:t>
      </w:r>
      <w:r w:rsidR="00F81717" w:rsidRPr="001159A2">
        <w:rPr>
          <w:rFonts w:ascii="Arial" w:hAnsi="Arial" w:cs="Arial"/>
          <w:b/>
          <w:color w:val="00B050"/>
          <w:sz w:val="28"/>
          <w:szCs w:val="28"/>
        </w:rPr>
        <w:t>Auser Regionale Lombardia e Auser Volontariato Lombardia</w:t>
      </w:r>
      <w:r>
        <w:rPr>
          <w:rFonts w:ascii="Arial" w:hAnsi="Arial" w:cs="Arial"/>
          <w:b/>
          <w:color w:val="00B050"/>
          <w:sz w:val="28"/>
          <w:szCs w:val="28"/>
        </w:rPr>
        <w:t xml:space="preserve">: </w:t>
      </w:r>
    </w:p>
    <w:p w14:paraId="6FE34E41" w14:textId="3B6BEF6D" w:rsidR="00AE21BC" w:rsidRPr="001159A2" w:rsidRDefault="0093167C" w:rsidP="00F81717">
      <w:pPr>
        <w:pStyle w:val="Corpo"/>
        <w:jc w:val="center"/>
        <w:rPr>
          <w:rFonts w:ascii="Arial" w:hAnsi="Arial" w:cs="Arial"/>
          <w:b/>
          <w:color w:val="00B050"/>
          <w:sz w:val="28"/>
          <w:szCs w:val="28"/>
        </w:rPr>
      </w:pPr>
      <w:r>
        <w:rPr>
          <w:rFonts w:ascii="Arial" w:hAnsi="Arial" w:cs="Arial"/>
          <w:b/>
          <w:color w:val="00B050"/>
          <w:sz w:val="28"/>
          <w:szCs w:val="28"/>
        </w:rPr>
        <w:t>nella prima giornata</w:t>
      </w:r>
      <w:r w:rsidR="00F449C4">
        <w:rPr>
          <w:rFonts w:ascii="Arial" w:hAnsi="Arial" w:cs="Arial"/>
          <w:b/>
          <w:color w:val="00B050"/>
          <w:sz w:val="28"/>
          <w:szCs w:val="28"/>
        </w:rPr>
        <w:t xml:space="preserve"> anche una </w:t>
      </w:r>
      <w:r w:rsidR="00F449C4">
        <w:rPr>
          <w:rFonts w:ascii="Arial" w:hAnsi="Arial" w:cs="Arial"/>
          <w:b/>
          <w:color w:val="00B050"/>
          <w:sz w:val="28"/>
          <w:szCs w:val="28"/>
        </w:rPr>
        <w:br/>
        <w:t>bellissima sessione dedicata ai giovani</w:t>
      </w:r>
    </w:p>
    <w:p w14:paraId="7E3E0F04" w14:textId="77777777" w:rsidR="00F81717" w:rsidRDefault="00F81717" w:rsidP="00F81717">
      <w:pPr>
        <w:pStyle w:val="Corpo"/>
        <w:jc w:val="center"/>
        <w:rPr>
          <w:b/>
          <w:color w:val="00B050"/>
          <w:sz w:val="40"/>
          <w:szCs w:val="26"/>
        </w:rPr>
      </w:pPr>
    </w:p>
    <w:p w14:paraId="09572378" w14:textId="517FA7D6" w:rsidR="00CC31BE" w:rsidRPr="00812799" w:rsidRDefault="004B53C6" w:rsidP="00F449C4">
      <w:pPr>
        <w:pStyle w:val="Corpo"/>
        <w:rPr>
          <w:rFonts w:ascii="Arial" w:hAnsi="Arial" w:cs="Arial"/>
          <w:shd w:val="clear" w:color="auto" w:fill="FDFDFD"/>
        </w:rPr>
      </w:pPr>
      <w:r w:rsidRPr="00812799">
        <w:rPr>
          <w:rFonts w:ascii="Arial" w:hAnsi="Arial" w:cs="Arial"/>
          <w:shd w:val="clear" w:color="auto" w:fill="FDFDFD"/>
        </w:rPr>
        <w:t>L’11° Congresso della rete Auser Lombardia ODV-APS ETS</w:t>
      </w:r>
      <w:r w:rsidR="00F449C4" w:rsidRPr="00812799">
        <w:rPr>
          <w:rFonts w:ascii="Arial" w:hAnsi="Arial" w:cs="Arial"/>
          <w:shd w:val="clear" w:color="auto" w:fill="FDFDFD"/>
        </w:rPr>
        <w:t>, in calendario il 6 e 7 maggio 2025,</w:t>
      </w:r>
      <w:r w:rsidRPr="00812799">
        <w:rPr>
          <w:rFonts w:ascii="Arial" w:hAnsi="Arial" w:cs="Arial"/>
          <w:shd w:val="clear" w:color="auto" w:fill="FDFDFD"/>
        </w:rPr>
        <w:t xml:space="preserve"> </w:t>
      </w:r>
      <w:r w:rsidR="00F449C4" w:rsidRPr="00812799">
        <w:rPr>
          <w:rFonts w:ascii="Arial" w:hAnsi="Arial" w:cs="Arial"/>
          <w:shd w:val="clear" w:color="auto" w:fill="FDFDFD"/>
        </w:rPr>
        <w:t xml:space="preserve">è ospitato dalla Camera del Lavoro di Milano e si è aperto con la relazione di </w:t>
      </w:r>
      <w:r w:rsidR="00CC31BE" w:rsidRPr="00812799">
        <w:rPr>
          <w:rFonts w:ascii="Arial" w:hAnsi="Arial" w:cs="Arial"/>
          <w:b/>
          <w:shd w:val="clear" w:color="auto" w:fill="FDFDFD"/>
        </w:rPr>
        <w:t>Fulvia Colombini</w:t>
      </w:r>
      <w:r w:rsidR="00F449C4" w:rsidRPr="00812799">
        <w:rPr>
          <w:rFonts w:ascii="Arial" w:hAnsi="Arial" w:cs="Arial"/>
          <w:shd w:val="clear" w:color="auto" w:fill="FDFDFD"/>
        </w:rPr>
        <w:t xml:space="preserve">, </w:t>
      </w:r>
      <w:r w:rsidR="00CC31BE" w:rsidRPr="00812799">
        <w:rPr>
          <w:rFonts w:ascii="Arial" w:hAnsi="Arial" w:cs="Arial"/>
          <w:shd w:val="clear" w:color="auto" w:fill="FDFDFD"/>
        </w:rPr>
        <w:t xml:space="preserve">presidente </w:t>
      </w:r>
      <w:r w:rsidRPr="00812799">
        <w:rPr>
          <w:rFonts w:ascii="Arial" w:hAnsi="Arial" w:cs="Arial"/>
          <w:shd w:val="clear" w:color="auto" w:fill="FDFDFD"/>
        </w:rPr>
        <w:t>dell’associazione</w:t>
      </w:r>
      <w:r w:rsidR="00F449C4" w:rsidRPr="00812799">
        <w:rPr>
          <w:rFonts w:ascii="Arial" w:hAnsi="Arial" w:cs="Arial"/>
          <w:shd w:val="clear" w:color="auto" w:fill="FDFDFD"/>
        </w:rPr>
        <w:t xml:space="preserve">. </w:t>
      </w:r>
      <w:r w:rsidR="00CC31BE" w:rsidRPr="00812799">
        <w:rPr>
          <w:rFonts w:ascii="Arial" w:hAnsi="Arial" w:cs="Arial"/>
          <w:shd w:val="clear" w:color="auto" w:fill="FDFDFD"/>
        </w:rPr>
        <w:t xml:space="preserve"> </w:t>
      </w:r>
    </w:p>
    <w:p w14:paraId="6BD3F735" w14:textId="77777777" w:rsidR="00A14AF9" w:rsidRDefault="004B53C6" w:rsidP="00CC31BE">
      <w:pPr>
        <w:pStyle w:val="Corpo"/>
        <w:rPr>
          <w:rFonts w:ascii="Arial" w:hAnsi="Arial" w:cs="Arial"/>
          <w:shd w:val="clear" w:color="auto" w:fill="FDFDFD"/>
        </w:rPr>
      </w:pPr>
      <w:r w:rsidRPr="00812799">
        <w:rPr>
          <w:rFonts w:ascii="Arial" w:hAnsi="Arial" w:cs="Arial"/>
          <w:shd w:val="clear" w:color="auto" w:fill="FDFDFD"/>
        </w:rPr>
        <w:t>“</w:t>
      </w:r>
      <w:r w:rsidR="00CC31BE" w:rsidRPr="00812799">
        <w:rPr>
          <w:rFonts w:ascii="Arial" w:hAnsi="Arial" w:cs="Arial"/>
          <w:shd w:val="clear" w:color="auto" w:fill="FDFDFD"/>
        </w:rPr>
        <w:t xml:space="preserve">L’assemblea congressuale </w:t>
      </w:r>
      <w:r w:rsidR="00F449C4" w:rsidRPr="00812799">
        <w:rPr>
          <w:rFonts w:ascii="Arial" w:hAnsi="Arial" w:cs="Arial"/>
          <w:shd w:val="clear" w:color="auto" w:fill="FDFDFD"/>
        </w:rPr>
        <w:t>vede</w:t>
      </w:r>
      <w:r w:rsidR="00CC31BE" w:rsidRPr="00812799">
        <w:rPr>
          <w:rFonts w:ascii="Arial" w:hAnsi="Arial" w:cs="Arial"/>
          <w:shd w:val="clear" w:color="auto" w:fill="FDFDFD"/>
        </w:rPr>
        <w:t xml:space="preserve"> la partecipazione di oltre 200 delegati</w:t>
      </w:r>
      <w:r w:rsidRPr="00812799">
        <w:rPr>
          <w:rFonts w:ascii="Arial" w:hAnsi="Arial" w:cs="Arial"/>
          <w:shd w:val="clear" w:color="auto" w:fill="FDFDFD"/>
        </w:rPr>
        <w:t xml:space="preserve"> in presenza, </w:t>
      </w:r>
      <w:r w:rsidR="00CC31BE" w:rsidRPr="00812799">
        <w:rPr>
          <w:rFonts w:ascii="Arial" w:hAnsi="Arial" w:cs="Arial"/>
          <w:shd w:val="clear" w:color="auto" w:fill="FDFDFD"/>
        </w:rPr>
        <w:t>segno di grande vitalità</w:t>
      </w:r>
      <w:r w:rsidRPr="00812799">
        <w:rPr>
          <w:rFonts w:ascii="Arial" w:hAnsi="Arial" w:cs="Arial"/>
          <w:shd w:val="clear" w:color="auto" w:fill="FDFDFD"/>
        </w:rPr>
        <w:t xml:space="preserve"> dell’a</w:t>
      </w:r>
      <w:r w:rsidR="00CC31BE" w:rsidRPr="00812799">
        <w:rPr>
          <w:rFonts w:ascii="Arial" w:hAnsi="Arial" w:cs="Arial"/>
          <w:shd w:val="clear" w:color="auto" w:fill="FDFDFD"/>
        </w:rPr>
        <w:t xml:space="preserve">ssociazione e di grande interesse </w:t>
      </w:r>
      <w:r w:rsidRPr="00812799">
        <w:rPr>
          <w:rFonts w:ascii="Arial" w:hAnsi="Arial" w:cs="Arial"/>
          <w:shd w:val="clear" w:color="auto" w:fill="FDFDFD"/>
        </w:rPr>
        <w:t>verso</w:t>
      </w:r>
      <w:r w:rsidR="00CC31BE" w:rsidRPr="00812799">
        <w:rPr>
          <w:rFonts w:ascii="Arial" w:hAnsi="Arial" w:cs="Arial"/>
          <w:shd w:val="clear" w:color="auto" w:fill="FDFDFD"/>
        </w:rPr>
        <w:t xml:space="preserve"> i temi trattati </w:t>
      </w:r>
      <w:r w:rsidRPr="00812799">
        <w:rPr>
          <w:rFonts w:ascii="Arial" w:hAnsi="Arial" w:cs="Arial"/>
          <w:shd w:val="clear" w:color="auto" w:fill="FDFDFD"/>
        </w:rPr>
        <w:t>–</w:t>
      </w:r>
      <w:r w:rsidR="00CC31BE" w:rsidRPr="00812799">
        <w:rPr>
          <w:rFonts w:ascii="Arial" w:hAnsi="Arial" w:cs="Arial"/>
          <w:shd w:val="clear" w:color="auto" w:fill="FDFDFD"/>
        </w:rPr>
        <w:t xml:space="preserve"> </w:t>
      </w:r>
      <w:r w:rsidRPr="00812799">
        <w:rPr>
          <w:rFonts w:ascii="Arial" w:hAnsi="Arial" w:cs="Arial"/>
          <w:shd w:val="clear" w:color="auto" w:fill="FDFDFD"/>
        </w:rPr>
        <w:t>commenta Colombini -. I</w:t>
      </w:r>
      <w:r w:rsidR="00CC31BE" w:rsidRPr="00812799">
        <w:rPr>
          <w:rFonts w:ascii="Arial" w:hAnsi="Arial" w:cs="Arial"/>
          <w:shd w:val="clear" w:color="auto" w:fill="FDFDFD"/>
        </w:rPr>
        <w:t xml:space="preserve"> congressi rappresentano momenti democratici impor</w:t>
      </w:r>
      <w:r w:rsidR="00065AFB" w:rsidRPr="00812799">
        <w:rPr>
          <w:rFonts w:ascii="Arial" w:hAnsi="Arial" w:cs="Arial"/>
          <w:shd w:val="clear" w:color="auto" w:fill="FDFDFD"/>
        </w:rPr>
        <w:t>tanti</w:t>
      </w:r>
      <w:r w:rsidRPr="00812799">
        <w:rPr>
          <w:rFonts w:ascii="Arial" w:hAnsi="Arial" w:cs="Arial"/>
          <w:shd w:val="clear" w:color="auto" w:fill="FDFDFD"/>
        </w:rPr>
        <w:t>,</w:t>
      </w:r>
      <w:r w:rsidR="00065AFB" w:rsidRPr="00812799">
        <w:rPr>
          <w:rFonts w:ascii="Arial" w:hAnsi="Arial" w:cs="Arial"/>
          <w:shd w:val="clear" w:color="auto" w:fill="FDFDFD"/>
        </w:rPr>
        <w:t xml:space="preserve"> </w:t>
      </w:r>
      <w:r w:rsidRPr="00812799">
        <w:rPr>
          <w:rFonts w:ascii="Arial" w:hAnsi="Arial" w:cs="Arial"/>
          <w:shd w:val="clear" w:color="auto" w:fill="FDFDFD"/>
        </w:rPr>
        <w:t>durante i quali è possibile</w:t>
      </w:r>
      <w:r w:rsidR="00065AFB" w:rsidRPr="00812799">
        <w:rPr>
          <w:rFonts w:ascii="Arial" w:hAnsi="Arial" w:cs="Arial"/>
          <w:shd w:val="clear" w:color="auto" w:fill="FDFDFD"/>
        </w:rPr>
        <w:t xml:space="preserve"> rinsaldare le radici</w:t>
      </w:r>
      <w:r w:rsidR="00CC31BE" w:rsidRPr="00812799">
        <w:rPr>
          <w:rFonts w:ascii="Arial" w:hAnsi="Arial" w:cs="Arial"/>
          <w:shd w:val="clear" w:color="auto" w:fill="FDFDFD"/>
        </w:rPr>
        <w:t>, riconoscersi nei valori comuni di solidarietà e responsabilità, fare un bilancio e porsi nuovi traguardi e obiettivi</w:t>
      </w:r>
      <w:r w:rsidRPr="00812799">
        <w:rPr>
          <w:rFonts w:ascii="Arial" w:hAnsi="Arial" w:cs="Arial"/>
          <w:shd w:val="clear" w:color="auto" w:fill="FDFDFD"/>
        </w:rPr>
        <w:t>”.</w:t>
      </w:r>
      <w:r w:rsidR="00CC31BE" w:rsidRPr="00812799">
        <w:rPr>
          <w:rFonts w:ascii="Arial" w:hAnsi="Arial" w:cs="Arial"/>
          <w:shd w:val="clear" w:color="auto" w:fill="FDFDFD"/>
        </w:rPr>
        <w:t> </w:t>
      </w:r>
    </w:p>
    <w:p w14:paraId="6EF875CD" w14:textId="1A21303E" w:rsidR="00383BBF" w:rsidRPr="00812799" w:rsidRDefault="00A14AF9" w:rsidP="00CC31BE">
      <w:pPr>
        <w:pStyle w:val="Corpo"/>
        <w:rPr>
          <w:rFonts w:ascii="Arial" w:hAnsi="Arial" w:cs="Arial"/>
          <w:shd w:val="clear" w:color="auto" w:fill="FDFDFD"/>
        </w:rPr>
      </w:pPr>
      <w:r>
        <w:rPr>
          <w:rFonts w:ascii="Arial" w:hAnsi="Arial" w:cs="Arial"/>
          <w:shd w:val="clear" w:color="auto" w:fill="FDFDFD"/>
        </w:rPr>
        <w:t xml:space="preserve">Presente all’assemblea </w:t>
      </w:r>
      <w:r w:rsidRPr="00A14AF9">
        <w:rPr>
          <w:rFonts w:ascii="Arial" w:hAnsi="Arial" w:cs="Arial"/>
          <w:b/>
          <w:shd w:val="clear" w:color="auto" w:fill="FDFDFD"/>
        </w:rPr>
        <w:t>Domenico Pantaleo</w:t>
      </w:r>
      <w:r>
        <w:rPr>
          <w:rFonts w:ascii="Arial" w:hAnsi="Arial" w:cs="Arial"/>
          <w:shd w:val="clear" w:color="auto" w:fill="FDFDFD"/>
        </w:rPr>
        <w:t>, Presidente di Auser Nazionale.</w:t>
      </w:r>
      <w:r w:rsidR="00CC31BE" w:rsidRPr="00812799">
        <w:rPr>
          <w:rFonts w:ascii="Arial" w:hAnsi="Arial" w:cs="Arial"/>
        </w:rPr>
        <w:br/>
      </w:r>
    </w:p>
    <w:p w14:paraId="4CCC370D" w14:textId="113EE9AF" w:rsidR="00E144E6" w:rsidRPr="00812799" w:rsidRDefault="00383BBF" w:rsidP="00E144E6">
      <w:pPr>
        <w:pStyle w:val="Corpo"/>
        <w:jc w:val="both"/>
        <w:rPr>
          <w:rFonts w:ascii="Arial" w:hAnsi="Arial" w:cs="Arial"/>
        </w:rPr>
      </w:pPr>
      <w:r w:rsidRPr="00812799">
        <w:rPr>
          <w:rFonts w:ascii="Arial" w:hAnsi="Arial" w:cs="Arial"/>
          <w:shd w:val="clear" w:color="auto" w:fill="FDFDFD"/>
        </w:rPr>
        <w:t xml:space="preserve">Il congresso si è aperto con il saluto di </w:t>
      </w:r>
      <w:r w:rsidRPr="00812799">
        <w:rPr>
          <w:rFonts w:ascii="Arial" w:hAnsi="Arial" w:cs="Arial"/>
          <w:b/>
          <w:shd w:val="clear" w:color="auto" w:fill="FDFDFD"/>
        </w:rPr>
        <w:t>Elena Lucchini</w:t>
      </w:r>
      <w:r w:rsidRPr="00812799">
        <w:rPr>
          <w:rFonts w:ascii="Arial" w:hAnsi="Arial" w:cs="Arial"/>
          <w:shd w:val="clear" w:color="auto" w:fill="FDFDFD"/>
        </w:rPr>
        <w:t xml:space="preserve"> (Assessore alla Famiglia, Solidarietà Sociale, Disabilità e alle Pari Opportunità della Regione Lombardia) e ha registrato la presenza di molti ospiti, tra i quali sono intervenuti </w:t>
      </w:r>
      <w:r w:rsidRPr="00812799">
        <w:rPr>
          <w:rFonts w:ascii="Arial" w:eastAsia="Times New Roman" w:hAnsi="Arial" w:cs="Arial"/>
          <w:b/>
          <w:bdr w:val="none" w:sz="0" w:space="0" w:color="auto"/>
        </w:rPr>
        <w:t>Melissa Oliviero</w:t>
      </w:r>
      <w:r w:rsidRPr="00812799">
        <w:rPr>
          <w:rFonts w:ascii="Arial" w:eastAsia="Times New Roman" w:hAnsi="Arial" w:cs="Arial"/>
          <w:bdr w:val="none" w:sz="0" w:space="0" w:color="auto"/>
        </w:rPr>
        <w:t xml:space="preserve"> (Camera del Lavoro Metropolitana di Milano), </w:t>
      </w:r>
      <w:r w:rsidRPr="00812799">
        <w:rPr>
          <w:rFonts w:ascii="Arial" w:eastAsia="Times New Roman" w:hAnsi="Arial" w:cs="Arial"/>
          <w:b/>
          <w:bdr w:val="none" w:sz="0" w:space="0" w:color="auto"/>
        </w:rPr>
        <w:t>Sergio Silvotti</w:t>
      </w:r>
      <w:r w:rsidRPr="00812799">
        <w:rPr>
          <w:rFonts w:ascii="Arial" w:eastAsia="Times New Roman" w:hAnsi="Arial" w:cs="Arial"/>
          <w:bdr w:val="none" w:sz="0" w:space="0" w:color="auto"/>
        </w:rPr>
        <w:t xml:space="preserve"> (Segretario Forum del Terzo Settore Lombardia), </w:t>
      </w:r>
      <w:r w:rsidRPr="00812799">
        <w:rPr>
          <w:rFonts w:ascii="Arial" w:eastAsia="Times New Roman" w:hAnsi="Arial" w:cs="Arial"/>
          <w:b/>
          <w:bdr w:val="none" w:sz="0" w:space="0" w:color="auto"/>
        </w:rPr>
        <w:t>Daniele Gazzoli</w:t>
      </w:r>
      <w:r w:rsidRPr="00812799">
        <w:rPr>
          <w:rFonts w:ascii="Arial" w:eastAsia="Times New Roman" w:hAnsi="Arial" w:cs="Arial"/>
          <w:bdr w:val="none" w:sz="0" w:space="0" w:color="auto"/>
        </w:rPr>
        <w:t xml:space="preserve"> (Segretario Generale Spi-Cgil Lombardia), </w:t>
      </w:r>
      <w:r w:rsidRPr="00812799">
        <w:rPr>
          <w:rFonts w:ascii="Arial" w:eastAsia="Times New Roman" w:hAnsi="Arial" w:cs="Arial"/>
          <w:b/>
          <w:bdr w:val="none" w:sz="0" w:space="0" w:color="auto"/>
        </w:rPr>
        <w:t>Emanuele Turati</w:t>
      </w:r>
      <w:r w:rsidRPr="00812799">
        <w:rPr>
          <w:rFonts w:ascii="Arial" w:eastAsia="Times New Roman" w:hAnsi="Arial" w:cs="Arial"/>
          <w:bdr w:val="none" w:sz="0" w:space="0" w:color="auto"/>
        </w:rPr>
        <w:t xml:space="preserve"> (Vice Presidente Anteas Lombardia), </w:t>
      </w:r>
      <w:r w:rsidRPr="00812799">
        <w:rPr>
          <w:rFonts w:ascii="Arial" w:eastAsia="Times New Roman" w:hAnsi="Arial" w:cs="Arial"/>
          <w:b/>
          <w:bdr w:val="none" w:sz="0" w:space="0" w:color="auto"/>
        </w:rPr>
        <w:t>Valentina Cappelletti</w:t>
      </w:r>
      <w:r w:rsidRPr="00812799">
        <w:rPr>
          <w:rFonts w:ascii="Arial" w:eastAsia="Times New Roman" w:hAnsi="Arial" w:cs="Arial"/>
          <w:bdr w:val="none" w:sz="0" w:space="0" w:color="auto"/>
        </w:rPr>
        <w:t xml:space="preserve"> (Segretaria Generale Cgil Lombardia), la Prof.ssa </w:t>
      </w:r>
      <w:r w:rsidRPr="00812799">
        <w:rPr>
          <w:rFonts w:ascii="Arial" w:eastAsia="Times New Roman" w:hAnsi="Arial" w:cs="Arial"/>
          <w:b/>
          <w:bdr w:val="none" w:sz="0" w:space="0" w:color="auto"/>
        </w:rPr>
        <w:t>Marilisa D’Amico</w:t>
      </w:r>
      <w:r w:rsidRPr="00812799">
        <w:rPr>
          <w:rFonts w:ascii="Arial" w:eastAsia="Times New Roman" w:hAnsi="Arial" w:cs="Arial"/>
          <w:bdr w:val="none" w:sz="0" w:space="0" w:color="auto"/>
        </w:rPr>
        <w:t xml:space="preserve"> (Prorettore dell’Università degli Studi di Milano</w:t>
      </w:r>
      <w:r w:rsidR="00F449C4" w:rsidRPr="00812799">
        <w:rPr>
          <w:rFonts w:ascii="Arial" w:eastAsia="Times New Roman" w:hAnsi="Arial" w:cs="Arial"/>
          <w:bdr w:val="none" w:sz="0" w:space="0" w:color="auto"/>
        </w:rPr>
        <w:t xml:space="preserve">), </w:t>
      </w:r>
      <w:r w:rsidRPr="00812799">
        <w:rPr>
          <w:rFonts w:ascii="Arial" w:eastAsia="Times New Roman" w:hAnsi="Arial" w:cs="Arial"/>
          <w:b/>
          <w:bdr w:val="none" w:sz="0" w:space="0" w:color="auto"/>
        </w:rPr>
        <w:t>Carla Facchini</w:t>
      </w:r>
      <w:r w:rsidRPr="00812799">
        <w:rPr>
          <w:rFonts w:ascii="Arial" w:eastAsia="Times New Roman" w:hAnsi="Arial" w:cs="Arial"/>
          <w:bdr w:val="none" w:sz="0" w:space="0" w:color="auto"/>
        </w:rPr>
        <w:t xml:space="preserve">, sociologa e autrice </w:t>
      </w:r>
      <w:r w:rsidR="00564CA8" w:rsidRPr="00812799">
        <w:rPr>
          <w:rFonts w:ascii="Arial" w:eastAsia="Times New Roman" w:hAnsi="Arial" w:cs="Arial"/>
          <w:bdr w:val="none" w:sz="0" w:space="0" w:color="auto"/>
        </w:rPr>
        <w:t>del</w:t>
      </w:r>
      <w:r w:rsidR="00E144E6" w:rsidRPr="00812799">
        <w:rPr>
          <w:rFonts w:ascii="Arial" w:hAnsi="Arial" w:cs="Arial"/>
        </w:rPr>
        <w:t xml:space="preserve"> libro-ricerca “</w:t>
      </w:r>
      <w:r w:rsidR="00E144E6" w:rsidRPr="00812799">
        <w:rPr>
          <w:rFonts w:ascii="Arial" w:hAnsi="Arial" w:cs="Arial"/>
          <w:i/>
        </w:rPr>
        <w:t>Impegnarsi per gli altri. Valori e vissuto dei volontari Auser in Lombardia</w:t>
      </w:r>
      <w:r w:rsidR="00E144E6" w:rsidRPr="00812799">
        <w:rPr>
          <w:rFonts w:ascii="Arial" w:hAnsi="Arial" w:cs="Arial"/>
        </w:rPr>
        <w:t xml:space="preserve">”, pubblicato nel 2024 con </w:t>
      </w:r>
      <w:r w:rsidR="0093167C" w:rsidRPr="00812799">
        <w:rPr>
          <w:rFonts w:ascii="Arial" w:hAnsi="Arial" w:cs="Arial"/>
        </w:rPr>
        <w:t>la casa editrice Franco Angeli, Filippo Viganò (Presidente CSV Lombardia), Andrea Villa (Vicepresidente di ACLI Lombardia) e Antimo De Col (Presidente di Federconsumatori Lombardia).</w:t>
      </w:r>
    </w:p>
    <w:p w14:paraId="5168D80C" w14:textId="77777777" w:rsidR="00564CA8" w:rsidRPr="00812799" w:rsidRDefault="00564CA8" w:rsidP="00E144E6">
      <w:pPr>
        <w:pStyle w:val="Corpo"/>
        <w:jc w:val="both"/>
        <w:rPr>
          <w:rFonts w:ascii="Arial" w:hAnsi="Arial" w:cs="Arial"/>
        </w:rPr>
      </w:pPr>
    </w:p>
    <w:p w14:paraId="3E351488" w14:textId="77777777" w:rsidR="00564CA8" w:rsidRPr="00812799" w:rsidRDefault="00564CA8" w:rsidP="00564CA8">
      <w:pPr>
        <w:pStyle w:val="Corpo"/>
        <w:jc w:val="both"/>
        <w:rPr>
          <w:rFonts w:ascii="Arial" w:hAnsi="Arial" w:cs="Arial"/>
        </w:rPr>
      </w:pPr>
      <w:r w:rsidRPr="00812799">
        <w:rPr>
          <w:rFonts w:ascii="Arial" w:hAnsi="Arial" w:cs="Arial"/>
        </w:rPr>
        <w:t>Nel corso della propria relazione introduttiva, Colombini ha tracciato un bilancio delle attività dell’associazione a livello lombardo e ha poi riflettuto su temi che devono essere faro per chiunque, nell’ottica di un futuro più inclusivo e sereno: “</w:t>
      </w:r>
      <w:r w:rsidRPr="00812799">
        <w:rPr>
          <w:rFonts w:ascii="Arial" w:hAnsi="Arial" w:cs="Arial"/>
          <w:i/>
        </w:rPr>
        <w:t>Auser si caratterizza come forza di pace</w:t>
      </w:r>
      <w:r w:rsidRPr="00812799">
        <w:rPr>
          <w:rFonts w:ascii="Arial" w:hAnsi="Arial" w:cs="Arial"/>
        </w:rPr>
        <w:t xml:space="preserve"> – ha dichiarato la presidente -, </w:t>
      </w:r>
      <w:r w:rsidRPr="00812799">
        <w:rPr>
          <w:rFonts w:ascii="Arial" w:hAnsi="Arial" w:cs="Arial"/>
          <w:i/>
        </w:rPr>
        <w:t>coerente con il suo ruolo sociale: chiediamo il cessate il fuoco e l’apertura di tavoli negoziali affermando il valore della coesistenza pacifica, della solidarietà, dell’inclusione e della giustizia sociale. Oggi in Europa prevale la discussione sul riarmo anziché sul welfare, pure a fronte del fenomeno della longevità che è positivo ma cambierà le prospettive, anche a fronte della denatalità crescente. Servono una visione di sistema lungimirante e la capacità di costruire politiche di assistenza, infrastrutturando il territorio con servizi di prossimità e con politiche per l’invecchiamento attivo che favoriscano la partecipazione, combattano la solitudine e promuovano la salute. Siamo per un paese unito e solidale, per questo abbiamo espresso il nostro giudizio negativo su autonomia differenziata e premierato. In Italia, inoltre, esistono ancora forti divari di genere - aggiunge Colombini - e la piaga dei femminicidi e della violenza nei confronti delle donne rappresenta una ferita aperta. Auser sta portando avanti la campagna “Educhiamo al rispetto”, creando laboratori territoriali intergenerazionali che dovremo far proseguire in modo capillare con il coinvolgimento di soci e volontari</w:t>
      </w:r>
      <w:r w:rsidRPr="00812799">
        <w:rPr>
          <w:rFonts w:ascii="Arial" w:hAnsi="Arial" w:cs="Arial"/>
        </w:rPr>
        <w:t>”.</w:t>
      </w:r>
    </w:p>
    <w:p w14:paraId="15618CE3" w14:textId="77777777" w:rsidR="00A8040D" w:rsidRPr="00812799" w:rsidRDefault="00A8040D" w:rsidP="00564CA8">
      <w:pPr>
        <w:pStyle w:val="Corpo"/>
        <w:jc w:val="both"/>
        <w:rPr>
          <w:rFonts w:ascii="Arial" w:hAnsi="Arial" w:cs="Arial"/>
        </w:rPr>
      </w:pPr>
    </w:p>
    <w:p w14:paraId="5A668E05" w14:textId="77777777" w:rsidR="00A8040D" w:rsidRPr="00812799" w:rsidRDefault="00A8040D" w:rsidP="00A8040D">
      <w:pPr>
        <w:pStyle w:val="Corpo"/>
        <w:rPr>
          <w:rFonts w:ascii="Arial" w:hAnsi="Arial" w:cs="Arial"/>
        </w:rPr>
      </w:pPr>
      <w:r w:rsidRPr="00812799">
        <w:rPr>
          <w:rFonts w:ascii="Arial" w:hAnsi="Arial" w:cs="Arial"/>
          <w:b/>
        </w:rPr>
        <w:t>Soci e volontari</w:t>
      </w:r>
      <w:r w:rsidRPr="00812799">
        <w:rPr>
          <w:rFonts w:ascii="Arial" w:hAnsi="Arial" w:cs="Arial"/>
        </w:rPr>
        <w:t>, il motore di Auser,</w:t>
      </w:r>
      <w:r w:rsidRPr="00812799">
        <w:rPr>
          <w:rFonts w:ascii="Arial" w:hAnsi="Arial" w:cs="Arial"/>
          <w:b/>
        </w:rPr>
        <w:t xml:space="preserve"> in Lombardia nel 2024 sono stati rispettivamente 71.801 e 7.568</w:t>
      </w:r>
      <w:r w:rsidRPr="00812799">
        <w:rPr>
          <w:rFonts w:ascii="Arial" w:hAnsi="Arial" w:cs="Arial"/>
        </w:rPr>
        <w:t xml:space="preserve"> (</w:t>
      </w:r>
      <w:r w:rsidRPr="00812799">
        <w:rPr>
          <w:rFonts w:ascii="Arial" w:hAnsi="Arial" w:cs="Arial"/>
          <w:i/>
        </w:rPr>
        <w:t xml:space="preserve">il 24 giugno verrà presentato il nuovo bilancio sociale di Auser Lombardia, che sarà poi consultabile sul sito </w:t>
      </w:r>
      <w:hyperlink r:id="rId7" w:history="1">
        <w:r w:rsidRPr="00812799">
          <w:rPr>
            <w:rStyle w:val="Collegamentoipertestuale"/>
            <w:rFonts w:ascii="Arial" w:hAnsi="Arial" w:cs="Arial"/>
            <w:i/>
          </w:rPr>
          <w:t>www.auser.lombardia.it</w:t>
        </w:r>
      </w:hyperlink>
      <w:r w:rsidRPr="00812799">
        <w:rPr>
          <w:rFonts w:ascii="Arial" w:hAnsi="Arial" w:cs="Arial"/>
        </w:rPr>
        <w:t xml:space="preserve">) e sono ricchezza per le comunità di riferimento operando in filoni di attività sempre più attuali e indispensabili: </w:t>
      </w:r>
      <w:r w:rsidRPr="00812799">
        <w:rPr>
          <w:rFonts w:ascii="Arial" w:hAnsi="Arial" w:cs="Arial"/>
          <w:b/>
        </w:rPr>
        <w:t>aiuto alla persona, promozione sociale e culturale, volontariato civico.</w:t>
      </w:r>
    </w:p>
    <w:p w14:paraId="2B634071" w14:textId="77777777" w:rsidR="00A8040D" w:rsidRPr="00812799" w:rsidRDefault="00A8040D" w:rsidP="00564CA8">
      <w:pPr>
        <w:pStyle w:val="Corpo"/>
        <w:jc w:val="both"/>
        <w:rPr>
          <w:rFonts w:ascii="Arial" w:hAnsi="Arial" w:cs="Arial"/>
        </w:rPr>
      </w:pPr>
    </w:p>
    <w:p w14:paraId="7BCD1FE4" w14:textId="4867BE29" w:rsidR="000A7A3E" w:rsidRPr="00812799" w:rsidRDefault="000A7A3E" w:rsidP="00156896">
      <w:pPr>
        <w:pStyle w:val="Corpo"/>
        <w:rPr>
          <w:rFonts w:ascii="Arial" w:hAnsi="Arial" w:cs="Arial"/>
          <w:b/>
          <w:color w:val="00B050"/>
        </w:rPr>
      </w:pPr>
      <w:r w:rsidRPr="00812799">
        <w:rPr>
          <w:rFonts w:ascii="Arial" w:hAnsi="Arial" w:cs="Arial"/>
          <w:b/>
          <w:color w:val="00B050"/>
        </w:rPr>
        <w:t xml:space="preserve">La tavola rotonda dei giovani </w:t>
      </w:r>
    </w:p>
    <w:p w14:paraId="01FFD4D2" w14:textId="34E2C68C" w:rsidR="00766731" w:rsidRPr="00812799" w:rsidRDefault="00D96094" w:rsidP="008667F8">
      <w:pPr>
        <w:pStyle w:val="Corpo"/>
        <w:jc w:val="both"/>
        <w:rPr>
          <w:rFonts w:ascii="Arial" w:hAnsi="Arial" w:cs="Arial"/>
        </w:rPr>
      </w:pPr>
      <w:r w:rsidRPr="00812799">
        <w:rPr>
          <w:rFonts w:ascii="Arial" w:hAnsi="Arial" w:cs="Arial"/>
        </w:rPr>
        <w:t xml:space="preserve">La giornalista lecchese </w:t>
      </w:r>
      <w:r w:rsidRPr="00812799">
        <w:rPr>
          <w:rFonts w:ascii="Arial" w:hAnsi="Arial" w:cs="Arial"/>
          <w:b/>
          <w:bCs/>
        </w:rPr>
        <w:t>Katia Sala</w:t>
      </w:r>
      <w:r w:rsidRPr="00812799">
        <w:rPr>
          <w:rFonts w:ascii="Arial" w:hAnsi="Arial" w:cs="Arial"/>
        </w:rPr>
        <w:t xml:space="preserve"> è stata molto abile nel condurre la tavola rotonda che Auser Lombardia ha voluto dedicare espressamente ai giovani presenti e protagonisti nella nostra associazione, dimostrando come il volontariato sia un’esperienza di effettiva crescita personale e professionale. </w:t>
      </w:r>
    </w:p>
    <w:p w14:paraId="2DE12B6C" w14:textId="77777777" w:rsidR="008667F8" w:rsidRPr="00812799" w:rsidRDefault="008667F8" w:rsidP="008667F8">
      <w:pPr>
        <w:pStyle w:val="Corpo"/>
        <w:jc w:val="both"/>
        <w:rPr>
          <w:rFonts w:ascii="Arial" w:hAnsi="Arial" w:cs="Arial"/>
        </w:rPr>
      </w:pPr>
    </w:p>
    <w:p w14:paraId="5272040F" w14:textId="59A8EF95" w:rsidR="00CD162B" w:rsidRPr="00812799" w:rsidRDefault="00D96094" w:rsidP="008667F8">
      <w:pPr>
        <w:pStyle w:val="Corpo"/>
        <w:jc w:val="both"/>
        <w:rPr>
          <w:rFonts w:ascii="Arial" w:hAnsi="Arial" w:cs="Arial"/>
        </w:rPr>
      </w:pPr>
      <w:r w:rsidRPr="00812799">
        <w:rPr>
          <w:rFonts w:ascii="Arial" w:hAnsi="Arial" w:cs="Arial"/>
          <w:b/>
          <w:bCs/>
        </w:rPr>
        <w:lastRenderedPageBreak/>
        <w:t>Elisa Ceruti</w:t>
      </w:r>
      <w:r w:rsidR="00CD162B" w:rsidRPr="00812799">
        <w:rPr>
          <w:rFonts w:ascii="Arial" w:hAnsi="Arial" w:cs="Arial"/>
        </w:rPr>
        <w:t>, classe 2000,</w:t>
      </w:r>
      <w:r w:rsidRPr="00812799">
        <w:rPr>
          <w:rFonts w:ascii="Arial" w:hAnsi="Arial" w:cs="Arial"/>
        </w:rPr>
        <w:t xml:space="preserve"> studia Scienze Politiche, Sociali e Internazionali presso l’Università di Bologna: “</w:t>
      </w:r>
      <w:r w:rsidRPr="00812799">
        <w:rPr>
          <w:rFonts w:ascii="Arial" w:hAnsi="Arial" w:cs="Arial"/>
          <w:b/>
          <w:bCs/>
          <w:i/>
          <w:iCs/>
        </w:rPr>
        <w:t>Per me Auser è un po’ rinascita</w:t>
      </w:r>
      <w:r w:rsidRPr="00812799">
        <w:rPr>
          <w:rFonts w:ascii="Arial" w:hAnsi="Arial" w:cs="Arial"/>
        </w:rPr>
        <w:t xml:space="preserve"> – racconta -. </w:t>
      </w:r>
      <w:r w:rsidRPr="00812799">
        <w:rPr>
          <w:rFonts w:ascii="Arial" w:hAnsi="Arial" w:cs="Arial"/>
          <w:i/>
          <w:iCs/>
        </w:rPr>
        <w:t>Ho iniziato durante il Covid, in un periodo in cui mi sentivo col morale a terra e con poche motivazioni, animando i centri estivi per bambini promossi da Auser Comprensoriale di Cremona e dalla sede Auser del mio paese, Stagno Lombardo. Quest’esperienza</w:t>
      </w:r>
      <w:r w:rsidR="00CD162B" w:rsidRPr="00812799">
        <w:rPr>
          <w:rFonts w:ascii="Arial" w:hAnsi="Arial" w:cs="Arial"/>
          <w:i/>
          <w:iCs/>
        </w:rPr>
        <w:t xml:space="preserve"> e il doposcuola in cui proponevamo attività ludiche, musicali e culturali</w:t>
      </w:r>
      <w:r w:rsidRPr="00812799">
        <w:rPr>
          <w:rFonts w:ascii="Arial" w:hAnsi="Arial" w:cs="Arial"/>
          <w:i/>
          <w:iCs/>
        </w:rPr>
        <w:t xml:space="preserve"> mi ha</w:t>
      </w:r>
      <w:r w:rsidR="00CD162B" w:rsidRPr="00812799">
        <w:rPr>
          <w:rFonts w:ascii="Arial" w:hAnsi="Arial" w:cs="Arial"/>
          <w:i/>
          <w:iCs/>
        </w:rPr>
        <w:t>nno</w:t>
      </w:r>
      <w:r w:rsidRPr="00812799">
        <w:rPr>
          <w:rFonts w:ascii="Arial" w:hAnsi="Arial" w:cs="Arial"/>
          <w:i/>
          <w:iCs/>
        </w:rPr>
        <w:t xml:space="preserve"> fatto innamorare di Auser</w:t>
      </w:r>
      <w:r w:rsidR="00CD162B" w:rsidRPr="00812799">
        <w:rPr>
          <w:rFonts w:ascii="Arial" w:hAnsi="Arial" w:cs="Arial"/>
          <w:i/>
          <w:iCs/>
        </w:rPr>
        <w:t>;</w:t>
      </w:r>
      <w:r w:rsidRPr="00812799">
        <w:rPr>
          <w:rFonts w:ascii="Arial" w:hAnsi="Arial" w:cs="Arial"/>
          <w:i/>
          <w:iCs/>
        </w:rPr>
        <w:t xml:space="preserve"> </w:t>
      </w:r>
      <w:r w:rsidRPr="00812799">
        <w:rPr>
          <w:rFonts w:ascii="Arial" w:hAnsi="Arial" w:cs="Arial"/>
          <w:b/>
          <w:bCs/>
          <w:i/>
          <w:iCs/>
        </w:rPr>
        <w:t>ho deciso di prestare servizio civile e poi sono rimasta in associazion</w:t>
      </w:r>
      <w:r w:rsidR="00CD162B" w:rsidRPr="00812799">
        <w:rPr>
          <w:rFonts w:ascii="Arial" w:hAnsi="Arial" w:cs="Arial"/>
          <w:b/>
          <w:bCs/>
          <w:i/>
          <w:iCs/>
        </w:rPr>
        <w:t>e, diventando a 22 anni presidente di Auser Stagno Lombardo e più giovane presidente della Rete Auser Nazionale</w:t>
      </w:r>
      <w:r w:rsidR="00CD162B" w:rsidRPr="00812799">
        <w:rPr>
          <w:rFonts w:ascii="Arial" w:hAnsi="Arial" w:cs="Arial"/>
          <w:i/>
          <w:iCs/>
        </w:rPr>
        <w:t xml:space="preserve">. Ho dovuto lasciare l’incarico quando sono stata eletta consigliere comunale, ma continuo a collaborare come volontaria e </w:t>
      </w:r>
      <w:r w:rsidR="00CD162B" w:rsidRPr="00812799">
        <w:rPr>
          <w:rFonts w:ascii="Arial" w:hAnsi="Arial" w:cs="Arial"/>
          <w:b/>
          <w:bCs/>
          <w:i/>
          <w:iCs/>
        </w:rPr>
        <w:t>ringrazio Auser per aver dato a noi ragazzi quello di cui abbiamo bisogno, cioè ascolto e spazi</w:t>
      </w:r>
      <w:r w:rsidR="00CD162B" w:rsidRPr="00812799">
        <w:rPr>
          <w:rFonts w:ascii="Arial" w:hAnsi="Arial" w:cs="Arial"/>
        </w:rPr>
        <w:t xml:space="preserve">”. </w:t>
      </w:r>
    </w:p>
    <w:p w14:paraId="25C979DC" w14:textId="33504FC3" w:rsidR="00D96094" w:rsidRPr="00812799" w:rsidRDefault="00CD162B" w:rsidP="008667F8">
      <w:pPr>
        <w:pStyle w:val="Corpo"/>
        <w:jc w:val="both"/>
        <w:rPr>
          <w:rFonts w:ascii="Arial" w:hAnsi="Arial" w:cs="Arial"/>
        </w:rPr>
      </w:pPr>
      <w:r w:rsidRPr="00812799">
        <w:rPr>
          <w:rFonts w:ascii="Arial" w:hAnsi="Arial" w:cs="Arial"/>
        </w:rPr>
        <w:t>A Cremona i giovani hanno varato “</w:t>
      </w:r>
      <w:r w:rsidRPr="00812799">
        <w:rPr>
          <w:rFonts w:ascii="Arial" w:hAnsi="Arial" w:cs="Arial"/>
          <w:b/>
          <w:bCs/>
        </w:rPr>
        <w:t>Auser VolontariAmo!</w:t>
      </w:r>
      <w:r w:rsidRPr="00812799">
        <w:rPr>
          <w:rFonts w:ascii="Arial" w:hAnsi="Arial" w:cs="Arial"/>
        </w:rPr>
        <w:t>” e il gruppo “</w:t>
      </w:r>
      <w:r w:rsidRPr="00812799">
        <w:rPr>
          <w:rFonts w:ascii="Arial" w:hAnsi="Arial" w:cs="Arial"/>
          <w:b/>
          <w:bCs/>
        </w:rPr>
        <w:t>Auser Bottega delle Idee</w:t>
      </w:r>
      <w:r w:rsidRPr="00812799">
        <w:rPr>
          <w:rFonts w:ascii="Arial" w:hAnsi="Arial" w:cs="Arial"/>
        </w:rPr>
        <w:t xml:space="preserve">”, esempi di intergenerazionalità creativa, moderna e fruttuosa. </w:t>
      </w:r>
    </w:p>
    <w:p w14:paraId="24F6031D" w14:textId="77777777" w:rsidR="005B4EFD" w:rsidRPr="00812799" w:rsidRDefault="005B4EFD" w:rsidP="008667F8">
      <w:pPr>
        <w:pStyle w:val="Corpo"/>
        <w:jc w:val="both"/>
        <w:rPr>
          <w:rFonts w:ascii="Arial" w:hAnsi="Arial" w:cs="Arial"/>
        </w:rPr>
      </w:pPr>
    </w:p>
    <w:p w14:paraId="035ACD7F" w14:textId="5AB87CDD" w:rsidR="007E0C5A" w:rsidRPr="00812799" w:rsidRDefault="005B4EFD" w:rsidP="008667F8">
      <w:pPr>
        <w:jc w:val="both"/>
        <w:rPr>
          <w:rFonts w:ascii="Arial" w:hAnsi="Arial" w:cs="Arial"/>
          <w:sz w:val="22"/>
          <w:szCs w:val="22"/>
        </w:rPr>
      </w:pPr>
      <w:r w:rsidRPr="00812799">
        <w:rPr>
          <w:rFonts w:ascii="Arial" w:hAnsi="Arial" w:cs="Arial"/>
          <w:sz w:val="22"/>
          <w:szCs w:val="22"/>
        </w:rPr>
        <w:t xml:space="preserve">Vivere la vita è un gioco da ragazzi, canta l’ottimo Lucio Corsi, ed è vero: la tecnologia del gioco viene ormai applicata anche nella formazione aziendale perché migliora apprendimento, </w:t>
      </w:r>
      <w:r w:rsidR="007E0C5A" w:rsidRPr="00812799">
        <w:rPr>
          <w:rFonts w:ascii="Arial" w:hAnsi="Arial" w:cs="Arial"/>
          <w:sz w:val="22"/>
          <w:szCs w:val="22"/>
        </w:rPr>
        <w:t>cooperazione</w:t>
      </w:r>
      <w:r w:rsidRPr="00812799">
        <w:rPr>
          <w:rFonts w:ascii="Arial" w:hAnsi="Arial" w:cs="Arial"/>
          <w:sz w:val="22"/>
          <w:szCs w:val="22"/>
        </w:rPr>
        <w:t xml:space="preserve"> e capacità di risoluzione dei conflitti. Esperimento perfettamente riuscito per </w:t>
      </w:r>
      <w:r w:rsidRPr="00812799">
        <w:rPr>
          <w:rFonts w:ascii="Arial" w:hAnsi="Arial" w:cs="Arial"/>
          <w:b/>
          <w:bCs/>
          <w:sz w:val="22"/>
          <w:szCs w:val="22"/>
        </w:rPr>
        <w:t>Mattia Lannunziata e Andrea Lupatelli</w:t>
      </w:r>
      <w:r w:rsidRPr="00812799">
        <w:rPr>
          <w:rFonts w:ascii="Arial" w:hAnsi="Arial" w:cs="Arial"/>
          <w:sz w:val="22"/>
          <w:szCs w:val="22"/>
        </w:rPr>
        <w:t xml:space="preserve">, che hanno portato in </w:t>
      </w:r>
      <w:r w:rsidRPr="00812799">
        <w:rPr>
          <w:rFonts w:ascii="Arial" w:hAnsi="Arial" w:cs="Arial"/>
          <w:b/>
          <w:bCs/>
          <w:sz w:val="22"/>
          <w:szCs w:val="22"/>
        </w:rPr>
        <w:t>Auser Dosolo</w:t>
      </w:r>
      <w:r w:rsidRPr="00812799">
        <w:rPr>
          <w:rFonts w:ascii="Arial" w:hAnsi="Arial" w:cs="Arial"/>
          <w:sz w:val="22"/>
          <w:szCs w:val="22"/>
        </w:rPr>
        <w:t xml:space="preserve"> (MN) il gruppo </w:t>
      </w:r>
      <w:r w:rsidRPr="00812799">
        <w:rPr>
          <w:rFonts w:ascii="Arial" w:hAnsi="Arial" w:cs="Arial"/>
          <w:b/>
          <w:bCs/>
          <w:sz w:val="22"/>
          <w:szCs w:val="22"/>
        </w:rPr>
        <w:t>“Un Po di giochi”</w:t>
      </w:r>
      <w:r w:rsidRPr="00812799">
        <w:rPr>
          <w:rFonts w:ascii="Arial" w:hAnsi="Arial" w:cs="Arial"/>
          <w:sz w:val="22"/>
          <w:szCs w:val="22"/>
        </w:rPr>
        <w:t xml:space="preserve"> che fin dal nome unisce le radici territoriali e la meraviglia della ricreazione.</w:t>
      </w:r>
      <w:r w:rsidRPr="00812799">
        <w:rPr>
          <w:rFonts w:ascii="Arial" w:hAnsi="Arial" w:cs="Arial"/>
          <w:sz w:val="22"/>
          <w:szCs w:val="22"/>
        </w:rPr>
        <w:br/>
        <w:t>“</w:t>
      </w:r>
      <w:r w:rsidRPr="00812799">
        <w:rPr>
          <w:rFonts w:ascii="Arial" w:hAnsi="Arial" w:cs="Arial"/>
          <w:i/>
          <w:iCs/>
          <w:sz w:val="22"/>
          <w:szCs w:val="22"/>
        </w:rPr>
        <w:t>Au</w:t>
      </w:r>
      <w:r w:rsidR="00611874" w:rsidRPr="00812799">
        <w:rPr>
          <w:rFonts w:ascii="Arial" w:hAnsi="Arial" w:cs="Arial"/>
          <w:i/>
          <w:iCs/>
          <w:sz w:val="22"/>
          <w:szCs w:val="22"/>
        </w:rPr>
        <w:t>ser ha creduto da subito in ciò che facevamo con i giochi da tavolo, che riescono a creare legami eccezionali</w:t>
      </w:r>
      <w:r w:rsidRPr="00812799">
        <w:rPr>
          <w:rFonts w:ascii="Arial" w:hAnsi="Arial" w:cs="Arial"/>
          <w:sz w:val="22"/>
          <w:szCs w:val="22"/>
        </w:rPr>
        <w:t xml:space="preserve"> – spiega Mattia –</w:t>
      </w:r>
      <w:r w:rsidR="00611874" w:rsidRPr="00812799">
        <w:rPr>
          <w:rFonts w:ascii="Arial" w:hAnsi="Arial" w:cs="Arial"/>
          <w:sz w:val="22"/>
          <w:szCs w:val="22"/>
        </w:rPr>
        <w:t xml:space="preserve"> </w:t>
      </w:r>
      <w:r w:rsidR="00611874" w:rsidRPr="00812799">
        <w:rPr>
          <w:rFonts w:ascii="Arial" w:hAnsi="Arial" w:cs="Arial"/>
          <w:i/>
          <w:iCs/>
          <w:sz w:val="22"/>
          <w:szCs w:val="22"/>
        </w:rPr>
        <w:t>e</w:t>
      </w:r>
      <w:r w:rsidRPr="00812799">
        <w:rPr>
          <w:rFonts w:ascii="Arial" w:hAnsi="Arial" w:cs="Arial"/>
          <w:i/>
          <w:iCs/>
          <w:sz w:val="22"/>
          <w:szCs w:val="22"/>
        </w:rPr>
        <w:t>d è stato evidente ne</w:t>
      </w:r>
      <w:r w:rsidR="00611874" w:rsidRPr="00812799">
        <w:rPr>
          <w:rFonts w:ascii="Arial" w:hAnsi="Arial" w:cs="Arial"/>
          <w:i/>
          <w:iCs/>
          <w:sz w:val="22"/>
          <w:szCs w:val="22"/>
        </w:rPr>
        <w:t xml:space="preserve">l periodo immediatamente </w:t>
      </w:r>
      <w:r w:rsidRPr="00812799">
        <w:rPr>
          <w:rFonts w:ascii="Arial" w:hAnsi="Arial" w:cs="Arial"/>
          <w:i/>
          <w:iCs/>
          <w:sz w:val="22"/>
          <w:szCs w:val="22"/>
        </w:rPr>
        <w:t>dopo la pandemia</w:t>
      </w:r>
      <w:r w:rsidR="00611874" w:rsidRPr="00812799">
        <w:rPr>
          <w:rFonts w:ascii="Arial" w:hAnsi="Arial" w:cs="Arial"/>
          <w:i/>
          <w:iCs/>
          <w:sz w:val="22"/>
          <w:szCs w:val="22"/>
        </w:rPr>
        <w:t>.</w:t>
      </w:r>
      <w:r w:rsidRPr="00812799">
        <w:rPr>
          <w:rFonts w:ascii="Arial" w:hAnsi="Arial" w:cs="Arial"/>
          <w:i/>
          <w:iCs/>
          <w:sz w:val="22"/>
          <w:szCs w:val="22"/>
        </w:rPr>
        <w:t xml:space="preserve"> </w:t>
      </w:r>
      <w:r w:rsidRPr="00812799">
        <w:rPr>
          <w:rFonts w:ascii="Arial" w:hAnsi="Arial" w:cs="Arial"/>
          <w:b/>
          <w:bCs/>
          <w:i/>
          <w:iCs/>
          <w:sz w:val="22"/>
          <w:szCs w:val="22"/>
        </w:rPr>
        <w:t>Si può stare a</w:t>
      </w:r>
      <w:r w:rsidR="00611874" w:rsidRPr="00812799">
        <w:rPr>
          <w:rFonts w:ascii="Arial" w:hAnsi="Arial" w:cs="Arial"/>
          <w:b/>
          <w:bCs/>
          <w:i/>
          <w:iCs/>
          <w:sz w:val="22"/>
          <w:szCs w:val="22"/>
        </w:rPr>
        <w:t xml:space="preserve"> età diverse allo stesso tavolo</w:t>
      </w:r>
      <w:r w:rsidRPr="00812799">
        <w:rPr>
          <w:rFonts w:ascii="Arial" w:hAnsi="Arial" w:cs="Arial"/>
          <w:b/>
          <w:bCs/>
          <w:i/>
          <w:iCs/>
          <w:sz w:val="22"/>
          <w:szCs w:val="22"/>
        </w:rPr>
        <w:t xml:space="preserve">, </w:t>
      </w:r>
      <w:r w:rsidR="00611874" w:rsidRPr="00812799">
        <w:rPr>
          <w:rFonts w:ascii="Arial" w:hAnsi="Arial" w:cs="Arial"/>
          <w:b/>
          <w:bCs/>
          <w:i/>
          <w:iCs/>
          <w:sz w:val="22"/>
          <w:szCs w:val="22"/>
        </w:rPr>
        <w:t>divert</w:t>
      </w:r>
      <w:r w:rsidRPr="00812799">
        <w:rPr>
          <w:rFonts w:ascii="Arial" w:hAnsi="Arial" w:cs="Arial"/>
          <w:b/>
          <w:bCs/>
          <w:i/>
          <w:iCs/>
          <w:sz w:val="22"/>
          <w:szCs w:val="22"/>
        </w:rPr>
        <w:t xml:space="preserve">endosi </w:t>
      </w:r>
      <w:r w:rsidR="00611874" w:rsidRPr="00812799">
        <w:rPr>
          <w:rFonts w:ascii="Arial" w:hAnsi="Arial" w:cs="Arial"/>
          <w:b/>
          <w:bCs/>
          <w:i/>
          <w:iCs/>
          <w:sz w:val="22"/>
          <w:szCs w:val="22"/>
        </w:rPr>
        <w:t>tutti insieme anche senza strumenti elettronici</w:t>
      </w:r>
      <w:r w:rsidRPr="00812799">
        <w:rPr>
          <w:rFonts w:ascii="Arial" w:hAnsi="Arial" w:cs="Arial"/>
          <w:b/>
          <w:bCs/>
          <w:i/>
          <w:iCs/>
          <w:sz w:val="22"/>
          <w:szCs w:val="22"/>
        </w:rPr>
        <w:t>. Abbiamo più di 200 giochi da presentare</w:t>
      </w:r>
      <w:r w:rsidRPr="00812799">
        <w:rPr>
          <w:rFonts w:ascii="Arial" w:hAnsi="Arial" w:cs="Arial"/>
          <w:i/>
          <w:iCs/>
          <w:sz w:val="22"/>
          <w:szCs w:val="22"/>
        </w:rPr>
        <w:t xml:space="preserve">, </w:t>
      </w:r>
      <w:r w:rsidR="007E0C5A" w:rsidRPr="00812799">
        <w:rPr>
          <w:rFonts w:ascii="Arial" w:hAnsi="Arial" w:cs="Arial"/>
          <w:i/>
          <w:iCs/>
          <w:sz w:val="22"/>
          <w:szCs w:val="22"/>
        </w:rPr>
        <w:t xml:space="preserve">li portiamo </w:t>
      </w:r>
      <w:r w:rsidRPr="00812799">
        <w:rPr>
          <w:rFonts w:ascii="Arial" w:hAnsi="Arial" w:cs="Arial"/>
          <w:i/>
          <w:iCs/>
          <w:sz w:val="22"/>
          <w:szCs w:val="22"/>
        </w:rPr>
        <w:t>anche alle sagre di paese</w:t>
      </w:r>
      <w:r w:rsidR="007E0C5A" w:rsidRPr="00812799">
        <w:rPr>
          <w:rFonts w:ascii="Arial" w:hAnsi="Arial" w:cs="Arial"/>
          <w:i/>
          <w:iCs/>
          <w:sz w:val="22"/>
          <w:szCs w:val="22"/>
        </w:rPr>
        <w:t xml:space="preserve">; oltre ai nostri associati, facciamo giocare in modo inclusivo </w:t>
      </w:r>
      <w:r w:rsidRPr="00812799">
        <w:rPr>
          <w:rFonts w:ascii="Arial" w:hAnsi="Arial" w:cs="Arial"/>
          <w:i/>
          <w:iCs/>
          <w:sz w:val="22"/>
          <w:szCs w:val="22"/>
        </w:rPr>
        <w:t>ragazzi con disabilità e con problemi cognitivi</w:t>
      </w:r>
      <w:r w:rsidR="007E0C5A" w:rsidRPr="00812799">
        <w:rPr>
          <w:rFonts w:ascii="Arial" w:hAnsi="Arial" w:cs="Arial"/>
          <w:i/>
          <w:iCs/>
          <w:sz w:val="22"/>
          <w:szCs w:val="22"/>
        </w:rPr>
        <w:t>. I</w:t>
      </w:r>
      <w:r w:rsidRPr="00812799">
        <w:rPr>
          <w:rFonts w:ascii="Arial" w:hAnsi="Arial" w:cs="Arial"/>
          <w:i/>
          <w:iCs/>
          <w:sz w:val="22"/>
          <w:szCs w:val="22"/>
        </w:rPr>
        <w:t>l gioco da tavolo può essere competitivo</w:t>
      </w:r>
      <w:r w:rsidR="007E0C5A" w:rsidRPr="00812799">
        <w:rPr>
          <w:rFonts w:ascii="Arial" w:hAnsi="Arial" w:cs="Arial"/>
          <w:i/>
          <w:iCs/>
          <w:sz w:val="22"/>
          <w:szCs w:val="22"/>
        </w:rPr>
        <w:t>,</w:t>
      </w:r>
      <w:r w:rsidRPr="00812799">
        <w:rPr>
          <w:rFonts w:ascii="Arial" w:hAnsi="Arial" w:cs="Arial"/>
          <w:i/>
          <w:iCs/>
          <w:sz w:val="22"/>
          <w:szCs w:val="22"/>
        </w:rPr>
        <w:t xml:space="preserve"> ma anche </w:t>
      </w:r>
      <w:r w:rsidR="007E0C5A" w:rsidRPr="00812799">
        <w:rPr>
          <w:rFonts w:ascii="Arial" w:hAnsi="Arial" w:cs="Arial"/>
          <w:i/>
          <w:iCs/>
          <w:sz w:val="22"/>
          <w:szCs w:val="22"/>
        </w:rPr>
        <w:t xml:space="preserve">estremamente </w:t>
      </w:r>
      <w:r w:rsidRPr="00812799">
        <w:rPr>
          <w:rFonts w:ascii="Arial" w:hAnsi="Arial" w:cs="Arial"/>
          <w:i/>
          <w:iCs/>
          <w:sz w:val="22"/>
          <w:szCs w:val="22"/>
        </w:rPr>
        <w:t>collaborativo</w:t>
      </w:r>
      <w:r w:rsidRPr="00812799">
        <w:rPr>
          <w:rFonts w:ascii="Arial" w:hAnsi="Arial" w:cs="Arial"/>
          <w:sz w:val="22"/>
          <w:szCs w:val="22"/>
        </w:rPr>
        <w:t>”</w:t>
      </w:r>
      <w:r w:rsidR="00611874" w:rsidRPr="00812799">
        <w:rPr>
          <w:rFonts w:ascii="Arial" w:hAnsi="Arial" w:cs="Arial"/>
          <w:sz w:val="22"/>
          <w:szCs w:val="22"/>
        </w:rPr>
        <w:t>.</w:t>
      </w:r>
      <w:r w:rsidRPr="00812799">
        <w:rPr>
          <w:rFonts w:ascii="Arial" w:hAnsi="Arial" w:cs="Arial"/>
          <w:sz w:val="22"/>
          <w:szCs w:val="22"/>
        </w:rPr>
        <w:t xml:space="preserve"> </w:t>
      </w:r>
      <w:r w:rsidR="007E0C5A" w:rsidRPr="00812799">
        <w:rPr>
          <w:rFonts w:ascii="Arial" w:hAnsi="Arial" w:cs="Arial"/>
          <w:sz w:val="22"/>
          <w:szCs w:val="22"/>
        </w:rPr>
        <w:t xml:space="preserve">E può essere persino </w:t>
      </w:r>
      <w:r w:rsidR="007E0C5A" w:rsidRPr="00812799">
        <w:rPr>
          <w:rFonts w:ascii="Arial" w:hAnsi="Arial" w:cs="Arial"/>
          <w:b/>
          <w:bCs/>
          <w:sz w:val="22"/>
          <w:szCs w:val="22"/>
        </w:rPr>
        <w:t>strumento di prevenzione contro l’azzardopatia</w:t>
      </w:r>
      <w:r w:rsidR="007E0C5A" w:rsidRPr="00812799">
        <w:rPr>
          <w:rFonts w:ascii="Arial" w:hAnsi="Arial" w:cs="Arial"/>
          <w:sz w:val="22"/>
          <w:szCs w:val="22"/>
        </w:rPr>
        <w:t xml:space="preserve">: i ragazzi di Auser “Un Po di giochi”, con il finanziamento del Piano Gap Ats Val Padana, ha promosso il </w:t>
      </w:r>
      <w:r w:rsidR="007E0C5A" w:rsidRPr="00812799">
        <w:rPr>
          <w:rFonts w:ascii="Arial" w:hAnsi="Arial" w:cs="Arial"/>
          <w:b/>
          <w:bCs/>
          <w:sz w:val="22"/>
          <w:szCs w:val="22"/>
        </w:rPr>
        <w:t>gioco di ruolo “Guardie &amp; Ladri”</w:t>
      </w:r>
      <w:r w:rsidR="007E0C5A" w:rsidRPr="00812799">
        <w:rPr>
          <w:rFonts w:ascii="Arial" w:hAnsi="Arial" w:cs="Arial"/>
          <w:sz w:val="22"/>
          <w:szCs w:val="22"/>
        </w:rPr>
        <w:t>, realizzato con con Officina Meningi e Boardgames Academy. “</w:t>
      </w:r>
      <w:r w:rsidR="007E0C5A" w:rsidRPr="00812799">
        <w:rPr>
          <w:rFonts w:ascii="Arial" w:hAnsi="Arial" w:cs="Arial"/>
          <w:i/>
          <w:iCs/>
          <w:sz w:val="22"/>
          <w:szCs w:val="22"/>
        </w:rPr>
        <w:t>D</w:t>
      </w:r>
      <w:r w:rsidR="00611874" w:rsidRPr="00812799">
        <w:rPr>
          <w:rFonts w:ascii="Arial" w:hAnsi="Arial" w:cs="Arial"/>
          <w:i/>
          <w:iCs/>
          <w:sz w:val="22"/>
          <w:szCs w:val="22"/>
        </w:rPr>
        <w:t xml:space="preserve">a tre anni </w:t>
      </w:r>
      <w:r w:rsidR="008667F8" w:rsidRPr="00812799">
        <w:rPr>
          <w:rFonts w:ascii="Arial" w:hAnsi="Arial" w:cs="Arial"/>
          <w:i/>
          <w:iCs/>
          <w:sz w:val="22"/>
          <w:szCs w:val="22"/>
        </w:rPr>
        <w:t xml:space="preserve">– </w:t>
      </w:r>
      <w:r w:rsidR="008667F8" w:rsidRPr="00812799">
        <w:rPr>
          <w:rFonts w:ascii="Arial" w:hAnsi="Arial" w:cs="Arial"/>
          <w:sz w:val="22"/>
          <w:szCs w:val="22"/>
        </w:rPr>
        <w:t>riprende -</w:t>
      </w:r>
      <w:r w:rsidR="008667F8" w:rsidRPr="00812799">
        <w:rPr>
          <w:rFonts w:ascii="Arial" w:hAnsi="Arial" w:cs="Arial"/>
          <w:i/>
          <w:iCs/>
          <w:sz w:val="22"/>
          <w:szCs w:val="22"/>
        </w:rPr>
        <w:t xml:space="preserve"> </w:t>
      </w:r>
      <w:r w:rsidR="00611874" w:rsidRPr="00812799">
        <w:rPr>
          <w:rFonts w:ascii="Arial" w:hAnsi="Arial" w:cs="Arial"/>
          <w:i/>
          <w:iCs/>
          <w:sz w:val="22"/>
          <w:szCs w:val="22"/>
        </w:rPr>
        <w:t xml:space="preserve">partecipiamo alla più grande fiera italiana di settore, </w:t>
      </w:r>
      <w:r w:rsidR="007E0C5A" w:rsidRPr="00812799">
        <w:rPr>
          <w:rFonts w:ascii="Arial" w:hAnsi="Arial" w:cs="Arial"/>
          <w:i/>
          <w:iCs/>
          <w:sz w:val="22"/>
          <w:szCs w:val="22"/>
        </w:rPr>
        <w:t>Play-Festival Del Gioco</w:t>
      </w:r>
      <w:r w:rsidR="00611874" w:rsidRPr="00812799">
        <w:rPr>
          <w:rFonts w:ascii="Arial" w:hAnsi="Arial" w:cs="Arial"/>
          <w:i/>
          <w:iCs/>
          <w:sz w:val="22"/>
          <w:szCs w:val="22"/>
        </w:rPr>
        <w:t xml:space="preserve">, e il nostro gioco </w:t>
      </w:r>
      <w:r w:rsidR="007E0C5A" w:rsidRPr="00812799">
        <w:rPr>
          <w:rFonts w:ascii="Arial" w:hAnsi="Arial" w:cs="Arial"/>
          <w:i/>
          <w:iCs/>
          <w:sz w:val="22"/>
          <w:szCs w:val="22"/>
        </w:rPr>
        <w:t xml:space="preserve">di ruolo ha ottenuto grande riscontro. Collaboriamo con Fondazione Arca, che si occupa di dipendenze, e la loro psicologa fa un’analisi con i partecipanti dopo la sessione di gioco. </w:t>
      </w:r>
      <w:r w:rsidR="000C6F0F" w:rsidRPr="00812799">
        <w:rPr>
          <w:rFonts w:ascii="Arial" w:hAnsi="Arial" w:cs="Arial"/>
          <w:i/>
          <w:iCs/>
          <w:sz w:val="22"/>
          <w:szCs w:val="22"/>
        </w:rPr>
        <w:t>Vogliamo aiutare giovani, adulti e anziani a prendere consapevolezza che l’azzardo è pura casualità e non consente alcuna possibilità di controllo sulla vittoria. Nelle sale slot non ci sono finestre e non ci sono orologi, si perde la cognizione del tempo e sono fatte apposta per quello; ora si somma il gioco virtuale, la dinamica di isolamento e straniamento si ripete con l’aggravante che da casa si può giocare d’azzardo quando si vuole e senza limiti</w:t>
      </w:r>
      <w:r w:rsidR="000C6F0F" w:rsidRPr="00812799">
        <w:rPr>
          <w:rFonts w:ascii="Arial" w:hAnsi="Arial" w:cs="Arial"/>
          <w:sz w:val="22"/>
          <w:szCs w:val="22"/>
        </w:rPr>
        <w:t xml:space="preserve">”. Mattia interverrà il 22 maggio presso la Camera del Lavoro di Milano come relatore agli </w:t>
      </w:r>
      <w:r w:rsidR="008667F8" w:rsidRPr="00812799">
        <w:rPr>
          <w:rFonts w:ascii="Arial" w:hAnsi="Arial" w:cs="Arial"/>
          <w:sz w:val="22"/>
          <w:szCs w:val="22"/>
        </w:rPr>
        <w:t>“</w:t>
      </w:r>
      <w:r w:rsidR="000C6F0F" w:rsidRPr="00812799">
        <w:rPr>
          <w:rFonts w:ascii="Arial" w:hAnsi="Arial" w:cs="Arial"/>
          <w:sz w:val="22"/>
          <w:szCs w:val="22"/>
        </w:rPr>
        <w:t>Stati Generali per il contrasto al gioco d'azzardo".</w:t>
      </w:r>
    </w:p>
    <w:p w14:paraId="4A72F84F" w14:textId="77777777" w:rsidR="007E0C5A" w:rsidRPr="00812799" w:rsidRDefault="007E0C5A" w:rsidP="008667F8">
      <w:pPr>
        <w:pStyle w:val="Corpo"/>
        <w:jc w:val="both"/>
        <w:rPr>
          <w:rFonts w:ascii="Arial" w:hAnsi="Arial" w:cs="Arial"/>
        </w:rPr>
      </w:pPr>
    </w:p>
    <w:p w14:paraId="7264E527" w14:textId="4E2CAF86" w:rsidR="0050392A" w:rsidRPr="00812799" w:rsidRDefault="000C6F0F" w:rsidP="008667F8">
      <w:pPr>
        <w:jc w:val="both"/>
        <w:rPr>
          <w:rStyle w:val="Collegamentoipertestuale"/>
          <w:rFonts w:ascii="Arial" w:hAnsi="Arial" w:cs="Arial"/>
          <w:sz w:val="22"/>
          <w:szCs w:val="22"/>
          <w:lang w:val="it-IT"/>
        </w:rPr>
      </w:pPr>
      <w:r w:rsidRPr="00812799">
        <w:rPr>
          <w:rFonts w:ascii="Arial" w:hAnsi="Arial" w:cs="Arial"/>
          <w:sz w:val="22"/>
          <w:szCs w:val="22"/>
        </w:rPr>
        <w:t xml:space="preserve">È pura armonia ogni parola di </w:t>
      </w:r>
      <w:r w:rsidRPr="00812799">
        <w:rPr>
          <w:rFonts w:ascii="Arial" w:hAnsi="Arial" w:cs="Arial"/>
          <w:b/>
          <w:bCs/>
          <w:sz w:val="22"/>
          <w:szCs w:val="22"/>
        </w:rPr>
        <w:t>Elena Monopoli</w:t>
      </w:r>
      <w:r w:rsidRPr="00812799">
        <w:rPr>
          <w:rFonts w:ascii="Arial" w:hAnsi="Arial" w:cs="Arial"/>
          <w:sz w:val="22"/>
          <w:szCs w:val="22"/>
        </w:rPr>
        <w:t xml:space="preserve">, che rappresenta </w:t>
      </w:r>
      <w:r w:rsidRPr="00812799">
        <w:rPr>
          <w:rFonts w:ascii="Arial" w:hAnsi="Arial" w:cs="Arial"/>
          <w:b/>
          <w:bCs/>
          <w:sz w:val="22"/>
          <w:szCs w:val="22"/>
        </w:rPr>
        <w:t xml:space="preserve">Auser Ambiente </w:t>
      </w:r>
      <w:r w:rsidR="00833F70" w:rsidRPr="00812799">
        <w:rPr>
          <w:rFonts w:ascii="Arial" w:hAnsi="Arial" w:cs="Arial"/>
          <w:b/>
          <w:bCs/>
          <w:sz w:val="22"/>
          <w:szCs w:val="22"/>
        </w:rPr>
        <w:t xml:space="preserve">di </w:t>
      </w:r>
      <w:r w:rsidRPr="00812799">
        <w:rPr>
          <w:rFonts w:ascii="Arial" w:hAnsi="Arial" w:cs="Arial"/>
          <w:b/>
          <w:bCs/>
          <w:sz w:val="22"/>
          <w:szCs w:val="22"/>
        </w:rPr>
        <w:t>Pisogne</w:t>
      </w:r>
      <w:r w:rsidRPr="00812799">
        <w:rPr>
          <w:rFonts w:ascii="Arial" w:hAnsi="Arial" w:cs="Arial"/>
          <w:sz w:val="22"/>
          <w:szCs w:val="22"/>
        </w:rPr>
        <w:t xml:space="preserve"> e tra un mese e mezzo sarà laureata in pianoforte al conservatorio: “</w:t>
      </w:r>
      <w:r w:rsidR="0050392A" w:rsidRPr="00812799">
        <w:rPr>
          <w:rFonts w:ascii="Arial" w:hAnsi="Arial" w:cs="Arial"/>
          <w:i/>
          <w:iCs/>
          <w:sz w:val="22"/>
          <w:szCs w:val="22"/>
        </w:rPr>
        <w:t>Siamo un bel gruppo intergenerazionale</w:t>
      </w:r>
      <w:r w:rsidR="007D025C" w:rsidRPr="00812799">
        <w:rPr>
          <w:rFonts w:ascii="Arial" w:hAnsi="Arial" w:cs="Arial"/>
          <w:i/>
          <w:iCs/>
          <w:sz w:val="22"/>
          <w:szCs w:val="22"/>
        </w:rPr>
        <w:t>, creato tre anni fa</w:t>
      </w:r>
      <w:r w:rsidR="0050392A" w:rsidRPr="00812799">
        <w:rPr>
          <w:rFonts w:ascii="Arial" w:hAnsi="Arial" w:cs="Arial"/>
          <w:i/>
          <w:iCs/>
          <w:sz w:val="22"/>
          <w:szCs w:val="22"/>
        </w:rPr>
        <w:t xml:space="preserve">. </w:t>
      </w:r>
      <w:r w:rsidR="00611874" w:rsidRPr="00812799">
        <w:rPr>
          <w:rFonts w:ascii="Arial" w:hAnsi="Arial" w:cs="Arial"/>
          <w:b/>
          <w:bCs/>
          <w:i/>
          <w:iCs/>
          <w:sz w:val="22"/>
          <w:szCs w:val="22"/>
        </w:rPr>
        <w:t xml:space="preserve">Ci occupiamo di educazione ambientale e abbiamo una convenzione con il </w:t>
      </w:r>
      <w:r w:rsidRPr="00812799">
        <w:rPr>
          <w:rFonts w:ascii="Arial" w:hAnsi="Arial" w:cs="Arial"/>
          <w:b/>
          <w:bCs/>
          <w:i/>
          <w:iCs/>
          <w:sz w:val="22"/>
          <w:szCs w:val="22"/>
        </w:rPr>
        <w:t>C</w:t>
      </w:r>
      <w:r w:rsidR="00611874" w:rsidRPr="00812799">
        <w:rPr>
          <w:rFonts w:ascii="Arial" w:hAnsi="Arial" w:cs="Arial"/>
          <w:b/>
          <w:bCs/>
          <w:i/>
          <w:iCs/>
          <w:sz w:val="22"/>
          <w:szCs w:val="22"/>
        </w:rPr>
        <w:t xml:space="preserve">omune </w:t>
      </w:r>
      <w:r w:rsidRPr="00812799">
        <w:rPr>
          <w:rFonts w:ascii="Arial" w:hAnsi="Arial" w:cs="Arial"/>
          <w:b/>
          <w:bCs/>
          <w:i/>
          <w:iCs/>
          <w:sz w:val="22"/>
          <w:szCs w:val="22"/>
        </w:rPr>
        <w:t xml:space="preserve">di Pisogne </w:t>
      </w:r>
      <w:r w:rsidR="00611874" w:rsidRPr="00812799">
        <w:rPr>
          <w:rFonts w:ascii="Arial" w:hAnsi="Arial" w:cs="Arial"/>
          <w:b/>
          <w:bCs/>
          <w:i/>
          <w:iCs/>
          <w:sz w:val="22"/>
          <w:szCs w:val="22"/>
        </w:rPr>
        <w:t>per la gestione del parco</w:t>
      </w:r>
      <w:r w:rsidRPr="00812799">
        <w:rPr>
          <w:rFonts w:ascii="Arial" w:hAnsi="Arial" w:cs="Arial"/>
          <w:b/>
          <w:bCs/>
          <w:i/>
          <w:iCs/>
          <w:sz w:val="22"/>
          <w:szCs w:val="22"/>
        </w:rPr>
        <w:t>,</w:t>
      </w:r>
      <w:r w:rsidR="00611874" w:rsidRPr="00812799">
        <w:rPr>
          <w:rFonts w:ascii="Arial" w:hAnsi="Arial" w:cs="Arial"/>
          <w:b/>
          <w:bCs/>
          <w:i/>
          <w:iCs/>
          <w:sz w:val="22"/>
          <w:szCs w:val="22"/>
        </w:rPr>
        <w:t xml:space="preserve"> che utilizziamo come laboratorio aperto per i ragazzi</w:t>
      </w:r>
      <w:r w:rsidRPr="00812799">
        <w:rPr>
          <w:rFonts w:ascii="Arial" w:hAnsi="Arial" w:cs="Arial"/>
          <w:sz w:val="22"/>
          <w:szCs w:val="22"/>
        </w:rPr>
        <w:t xml:space="preserve"> – racconta Elena -</w:t>
      </w:r>
      <w:r w:rsidR="00611874" w:rsidRPr="00812799">
        <w:rPr>
          <w:rFonts w:ascii="Arial" w:hAnsi="Arial" w:cs="Arial"/>
          <w:sz w:val="22"/>
          <w:szCs w:val="22"/>
        </w:rPr>
        <w:t xml:space="preserve">. </w:t>
      </w:r>
      <w:r w:rsidR="00611874" w:rsidRPr="00812799">
        <w:rPr>
          <w:rFonts w:ascii="Arial" w:hAnsi="Arial" w:cs="Arial"/>
          <w:i/>
          <w:iCs/>
          <w:sz w:val="22"/>
          <w:szCs w:val="22"/>
        </w:rPr>
        <w:t xml:space="preserve">Siamo vicini alle montagne e a causa del cambiamento climatico c’è un insetto che si diffonde e </w:t>
      </w:r>
      <w:r w:rsidRPr="00812799">
        <w:rPr>
          <w:rFonts w:ascii="Arial" w:hAnsi="Arial" w:cs="Arial"/>
          <w:i/>
          <w:iCs/>
          <w:sz w:val="22"/>
          <w:szCs w:val="22"/>
        </w:rPr>
        <w:t xml:space="preserve">obbiga al taglio di </w:t>
      </w:r>
      <w:r w:rsidR="00611874" w:rsidRPr="00812799">
        <w:rPr>
          <w:rFonts w:ascii="Arial" w:hAnsi="Arial" w:cs="Arial"/>
          <w:i/>
          <w:iCs/>
          <w:sz w:val="22"/>
          <w:szCs w:val="22"/>
        </w:rPr>
        <w:t xml:space="preserve">tantissimi alberi; gli anziani si lamentano perché vedono i boschi </w:t>
      </w:r>
      <w:r w:rsidR="00D97EFF" w:rsidRPr="00812799">
        <w:rPr>
          <w:rFonts w:ascii="Arial" w:hAnsi="Arial" w:cs="Arial"/>
          <w:i/>
          <w:iCs/>
          <w:sz w:val="22"/>
          <w:szCs w:val="22"/>
        </w:rPr>
        <w:t>violati</w:t>
      </w:r>
      <w:r w:rsidR="00611874" w:rsidRPr="00812799">
        <w:rPr>
          <w:rFonts w:ascii="Arial" w:hAnsi="Arial" w:cs="Arial"/>
          <w:i/>
          <w:iCs/>
          <w:sz w:val="22"/>
          <w:szCs w:val="22"/>
        </w:rPr>
        <w:t xml:space="preserve"> e </w:t>
      </w:r>
      <w:r w:rsidR="00611874" w:rsidRPr="00812799">
        <w:rPr>
          <w:rFonts w:ascii="Arial" w:hAnsi="Arial" w:cs="Arial"/>
          <w:b/>
          <w:bCs/>
          <w:i/>
          <w:iCs/>
          <w:sz w:val="22"/>
          <w:szCs w:val="22"/>
        </w:rPr>
        <w:t>noi</w:t>
      </w:r>
      <w:r w:rsidR="00D97EFF" w:rsidRPr="00812799">
        <w:rPr>
          <w:rFonts w:ascii="Arial" w:hAnsi="Arial" w:cs="Arial"/>
          <w:b/>
          <w:bCs/>
          <w:i/>
          <w:iCs/>
          <w:sz w:val="22"/>
          <w:szCs w:val="22"/>
        </w:rPr>
        <w:t>, in maniera intergenerazionale,</w:t>
      </w:r>
      <w:r w:rsidR="00611874" w:rsidRPr="00812799">
        <w:rPr>
          <w:rFonts w:ascii="Arial" w:hAnsi="Arial" w:cs="Arial"/>
          <w:b/>
          <w:bCs/>
          <w:i/>
          <w:iCs/>
          <w:sz w:val="22"/>
          <w:szCs w:val="22"/>
        </w:rPr>
        <w:t xml:space="preserve"> facciamo anche attività di piantumazione coinvolgendo i cittadini</w:t>
      </w:r>
      <w:r w:rsidR="00611874" w:rsidRPr="00812799">
        <w:rPr>
          <w:rFonts w:ascii="Arial" w:hAnsi="Arial" w:cs="Arial"/>
          <w:i/>
          <w:iCs/>
          <w:sz w:val="22"/>
          <w:szCs w:val="22"/>
        </w:rPr>
        <w:t xml:space="preserve">. </w:t>
      </w:r>
      <w:r w:rsidR="0050392A" w:rsidRPr="00812799">
        <w:rPr>
          <w:rFonts w:ascii="Arial" w:hAnsi="Arial" w:cs="Arial"/>
          <w:i/>
          <w:iCs/>
          <w:sz w:val="22"/>
          <w:szCs w:val="22"/>
        </w:rPr>
        <w:t xml:space="preserve">Il territorio risponde bene: ad esempio, la </w:t>
      </w:r>
      <w:r w:rsidR="00611874" w:rsidRPr="00812799">
        <w:rPr>
          <w:rFonts w:ascii="Arial" w:hAnsi="Arial" w:cs="Arial"/>
          <w:i/>
          <w:iCs/>
          <w:sz w:val="22"/>
          <w:szCs w:val="22"/>
        </w:rPr>
        <w:t xml:space="preserve">caccia al tesoro di Pasqua </w:t>
      </w:r>
      <w:r w:rsidR="0050392A" w:rsidRPr="00812799">
        <w:rPr>
          <w:rFonts w:ascii="Arial" w:hAnsi="Arial" w:cs="Arial"/>
          <w:i/>
          <w:iCs/>
          <w:sz w:val="22"/>
          <w:szCs w:val="22"/>
        </w:rPr>
        <w:t xml:space="preserve">al parco </w:t>
      </w:r>
      <w:r w:rsidR="00611874" w:rsidRPr="00812799">
        <w:rPr>
          <w:rFonts w:ascii="Arial" w:hAnsi="Arial" w:cs="Arial"/>
          <w:i/>
          <w:iCs/>
          <w:sz w:val="22"/>
          <w:szCs w:val="22"/>
        </w:rPr>
        <w:t xml:space="preserve">ha attirato 200 bambini con le rispettive famiglie. </w:t>
      </w:r>
      <w:r w:rsidR="007D025C" w:rsidRPr="00812799">
        <w:rPr>
          <w:rFonts w:ascii="Arial" w:hAnsi="Arial" w:cs="Arial"/>
          <w:i/>
          <w:iCs/>
          <w:sz w:val="22"/>
          <w:szCs w:val="22"/>
        </w:rPr>
        <w:t>S</w:t>
      </w:r>
      <w:r w:rsidR="00611874" w:rsidRPr="00812799">
        <w:rPr>
          <w:rFonts w:ascii="Arial" w:hAnsi="Arial" w:cs="Arial"/>
          <w:i/>
          <w:iCs/>
          <w:sz w:val="22"/>
          <w:szCs w:val="22"/>
        </w:rPr>
        <w:t xml:space="preserve">iamo stati invitati al </w:t>
      </w:r>
      <w:r w:rsidR="0050392A" w:rsidRPr="00812799">
        <w:rPr>
          <w:rFonts w:ascii="Arial" w:hAnsi="Arial" w:cs="Arial"/>
          <w:i/>
          <w:iCs/>
          <w:sz w:val="22"/>
          <w:szCs w:val="22"/>
        </w:rPr>
        <w:t xml:space="preserve">Forum Nazionale Del Terzo Settore </w:t>
      </w:r>
      <w:r w:rsidR="00611874" w:rsidRPr="00812799">
        <w:rPr>
          <w:rFonts w:ascii="Arial" w:hAnsi="Arial" w:cs="Arial"/>
          <w:i/>
          <w:iCs/>
          <w:sz w:val="22"/>
          <w:szCs w:val="22"/>
        </w:rPr>
        <w:t xml:space="preserve">il 5 marzo </w:t>
      </w:r>
      <w:r w:rsidR="0050392A" w:rsidRPr="00812799">
        <w:rPr>
          <w:rFonts w:ascii="Arial" w:hAnsi="Arial" w:cs="Arial"/>
          <w:i/>
          <w:iCs/>
          <w:sz w:val="22"/>
          <w:szCs w:val="22"/>
        </w:rPr>
        <w:t xml:space="preserve">scorso </w:t>
      </w:r>
      <w:r w:rsidR="00611874" w:rsidRPr="00812799">
        <w:rPr>
          <w:rFonts w:ascii="Arial" w:hAnsi="Arial" w:cs="Arial"/>
          <w:i/>
          <w:iCs/>
          <w:sz w:val="22"/>
          <w:szCs w:val="22"/>
        </w:rPr>
        <w:t>per parlare dell’esperienza dei giovani nel volontariato</w:t>
      </w:r>
      <w:r w:rsidR="0050392A" w:rsidRPr="00812799">
        <w:rPr>
          <w:rFonts w:ascii="Arial" w:hAnsi="Arial" w:cs="Arial"/>
          <w:i/>
          <w:iCs/>
          <w:sz w:val="22"/>
          <w:szCs w:val="22"/>
        </w:rPr>
        <w:t xml:space="preserve">, </w:t>
      </w:r>
      <w:r w:rsidR="0050392A" w:rsidRPr="00812799">
        <w:rPr>
          <w:rFonts w:ascii="Arial" w:hAnsi="Arial" w:cs="Arial"/>
          <w:b/>
          <w:bCs/>
          <w:i/>
          <w:iCs/>
          <w:sz w:val="22"/>
          <w:szCs w:val="22"/>
        </w:rPr>
        <w:t>recentemente siamo stati nominati al Forum delle Forze Economiche e Sociali Giovanili del CNEL</w:t>
      </w:r>
      <w:r w:rsidR="0050392A" w:rsidRPr="00812799">
        <w:rPr>
          <w:rFonts w:ascii="Arial" w:hAnsi="Arial" w:cs="Arial"/>
          <w:i/>
          <w:iCs/>
          <w:sz w:val="22"/>
          <w:szCs w:val="22"/>
        </w:rPr>
        <w:t xml:space="preserve">. </w:t>
      </w:r>
      <w:r w:rsidR="007D025C" w:rsidRPr="00812799">
        <w:rPr>
          <w:rFonts w:ascii="Arial" w:hAnsi="Arial" w:cs="Arial"/>
          <w:i/>
          <w:iCs/>
          <w:sz w:val="22"/>
          <w:szCs w:val="22"/>
        </w:rPr>
        <w:t>I giovani possono dare tanto ad Auser, noi stiamo puntando sulla comunicazione</w:t>
      </w:r>
      <w:r w:rsidR="007D025C" w:rsidRPr="00812799">
        <w:rPr>
          <w:rFonts w:ascii="Arial" w:hAnsi="Arial" w:cs="Arial"/>
          <w:sz w:val="22"/>
          <w:szCs w:val="22"/>
        </w:rPr>
        <w:t xml:space="preserve">”. </w:t>
      </w:r>
      <w:r w:rsidR="0050392A" w:rsidRPr="00812799">
        <w:rPr>
          <w:rFonts w:ascii="Arial" w:hAnsi="Arial" w:cs="Arial"/>
          <w:sz w:val="22"/>
          <w:szCs w:val="22"/>
        </w:rPr>
        <w:t xml:space="preserve"> </w:t>
      </w:r>
      <w:r w:rsidR="0050392A" w:rsidRPr="00812799">
        <w:rPr>
          <w:rFonts w:ascii="Arial" w:hAnsi="Arial" w:cs="Arial"/>
          <w:sz w:val="22"/>
          <w:szCs w:val="22"/>
          <w:lang w:val="it-IT"/>
        </w:rPr>
        <w:fldChar w:fldCharType="begin"/>
      </w:r>
      <w:r w:rsidR="0050392A" w:rsidRPr="00812799">
        <w:rPr>
          <w:rFonts w:ascii="Arial" w:hAnsi="Arial" w:cs="Arial"/>
          <w:sz w:val="22"/>
          <w:szCs w:val="22"/>
          <w:lang w:val="it-IT"/>
        </w:rPr>
        <w:instrText>HYPERLINK "https://www.cnel.it/Comunicazione-e-Stampa/Eventi/ArtMID/703/ArticleID/5157/Forum-delle-forze-economiche-e-sociali-giovanili-CNEL-riunione-di-insediamento"</w:instrText>
      </w:r>
      <w:r w:rsidR="0050392A" w:rsidRPr="00812799">
        <w:rPr>
          <w:rFonts w:ascii="Arial" w:hAnsi="Arial" w:cs="Arial"/>
          <w:sz w:val="22"/>
          <w:szCs w:val="22"/>
          <w:lang w:val="it-IT"/>
        </w:rPr>
        <w:fldChar w:fldCharType="separate"/>
      </w:r>
    </w:p>
    <w:p w14:paraId="3E54D480" w14:textId="789F2CB1" w:rsidR="00611874" w:rsidRPr="00812799" w:rsidRDefault="0050392A" w:rsidP="008667F8">
      <w:pPr>
        <w:jc w:val="both"/>
        <w:rPr>
          <w:rFonts w:ascii="Arial" w:hAnsi="Arial" w:cs="Arial"/>
          <w:sz w:val="22"/>
          <w:szCs w:val="22"/>
        </w:rPr>
      </w:pPr>
      <w:r w:rsidRPr="00812799">
        <w:rPr>
          <w:rFonts w:ascii="Arial" w:hAnsi="Arial" w:cs="Arial"/>
          <w:sz w:val="22"/>
          <w:szCs w:val="22"/>
        </w:rPr>
        <w:fldChar w:fldCharType="end"/>
      </w:r>
    </w:p>
    <w:p w14:paraId="141B880E" w14:textId="00D70075" w:rsidR="00722C83" w:rsidRPr="00812799" w:rsidRDefault="00722C83" w:rsidP="008667F8">
      <w:pPr>
        <w:jc w:val="both"/>
        <w:rPr>
          <w:rFonts w:ascii="Arial" w:hAnsi="Arial" w:cs="Arial"/>
          <w:sz w:val="22"/>
          <w:szCs w:val="22"/>
        </w:rPr>
      </w:pPr>
      <w:r w:rsidRPr="00812799">
        <w:rPr>
          <w:rFonts w:ascii="Arial" w:hAnsi="Arial" w:cs="Arial"/>
          <w:b/>
          <w:bCs/>
          <w:sz w:val="22"/>
          <w:szCs w:val="22"/>
        </w:rPr>
        <w:t>Filosofa e presidente di Auser Busto Arsizio, Michela Volfi si occupa di dialoghi creativi e relazionali</w:t>
      </w:r>
      <w:r w:rsidRPr="00812799">
        <w:rPr>
          <w:rFonts w:ascii="Arial" w:hAnsi="Arial" w:cs="Arial"/>
          <w:sz w:val="22"/>
          <w:szCs w:val="22"/>
        </w:rPr>
        <w:t xml:space="preserve"> soprattutto con i bambini: “</w:t>
      </w:r>
      <w:r w:rsidRPr="00812799">
        <w:rPr>
          <w:rFonts w:ascii="Arial" w:hAnsi="Arial" w:cs="Arial"/>
          <w:b/>
          <w:bCs/>
          <w:i/>
          <w:iCs/>
          <w:sz w:val="22"/>
          <w:szCs w:val="22"/>
        </w:rPr>
        <w:t>Pensare insieme è una partecipazione attiva alla comunità, è un diritto e una capacità</w:t>
      </w:r>
      <w:r w:rsidRPr="00812799">
        <w:rPr>
          <w:rFonts w:ascii="Arial" w:hAnsi="Arial" w:cs="Arial"/>
          <w:sz w:val="22"/>
          <w:szCs w:val="22"/>
        </w:rPr>
        <w:t xml:space="preserve"> – sottolinea Michela -. </w:t>
      </w:r>
      <w:r w:rsidRPr="00812799">
        <w:rPr>
          <w:rFonts w:ascii="Arial" w:hAnsi="Arial" w:cs="Arial"/>
          <w:i/>
          <w:iCs/>
          <w:sz w:val="22"/>
          <w:szCs w:val="22"/>
        </w:rPr>
        <w:t xml:space="preserve">Mi sono chiesta se questo discorso potesse valere anche per gli anziani e ho riscontrato che ciascuno può essere protagonista della società se si creano le condizioni favorevoli. L’idea è spezzare le categorie, </w:t>
      </w:r>
      <w:r w:rsidRPr="00812799">
        <w:rPr>
          <w:rFonts w:ascii="Arial" w:hAnsi="Arial" w:cs="Arial"/>
          <w:b/>
          <w:bCs/>
          <w:i/>
          <w:iCs/>
          <w:sz w:val="22"/>
          <w:szCs w:val="22"/>
        </w:rPr>
        <w:t>ai nostri incontri può partecipare chiunque e la fragilità è un elemento di comunanza, perché tutti siamo fragili e dobbiamo saper stare insieme indipendentemente da ciò che crediamo che l’altro sia</w:t>
      </w:r>
      <w:r w:rsidRPr="00812799">
        <w:rPr>
          <w:rFonts w:ascii="Arial" w:hAnsi="Arial" w:cs="Arial"/>
          <w:sz w:val="22"/>
          <w:szCs w:val="22"/>
        </w:rPr>
        <w:t>”.</w:t>
      </w:r>
    </w:p>
    <w:p w14:paraId="372965FA" w14:textId="77777777" w:rsidR="00722C83" w:rsidRPr="00812799" w:rsidRDefault="00722C83" w:rsidP="008667F8">
      <w:pPr>
        <w:jc w:val="both"/>
        <w:rPr>
          <w:rFonts w:ascii="Arial" w:hAnsi="Arial" w:cs="Arial"/>
          <w:sz w:val="22"/>
          <w:szCs w:val="22"/>
        </w:rPr>
      </w:pPr>
    </w:p>
    <w:p w14:paraId="0271C4D3" w14:textId="74B9407F" w:rsidR="00611874" w:rsidRPr="00812799" w:rsidRDefault="00722C83" w:rsidP="008667F8">
      <w:pPr>
        <w:jc w:val="both"/>
        <w:rPr>
          <w:rFonts w:ascii="Arial" w:hAnsi="Arial" w:cs="Arial"/>
          <w:sz w:val="22"/>
          <w:szCs w:val="22"/>
        </w:rPr>
      </w:pPr>
      <w:r w:rsidRPr="00812799">
        <w:rPr>
          <w:rFonts w:ascii="Arial" w:hAnsi="Arial" w:cs="Arial"/>
          <w:b/>
          <w:bCs/>
          <w:sz w:val="22"/>
          <w:szCs w:val="22"/>
        </w:rPr>
        <w:lastRenderedPageBreak/>
        <w:t>Tommaso Passador</w:t>
      </w:r>
      <w:r w:rsidRPr="00812799">
        <w:rPr>
          <w:rFonts w:ascii="Arial" w:hAnsi="Arial" w:cs="Arial"/>
          <w:sz w:val="22"/>
          <w:szCs w:val="22"/>
        </w:rPr>
        <w:t xml:space="preserve"> gioca in casa, perché presta servizio civile presso Auser Lombardia da giugno 2024. “</w:t>
      </w:r>
      <w:r w:rsidR="00611874" w:rsidRPr="00812799">
        <w:rPr>
          <w:rFonts w:ascii="Arial" w:hAnsi="Arial" w:cs="Arial"/>
          <w:b/>
          <w:bCs/>
          <w:i/>
          <w:iCs/>
          <w:sz w:val="22"/>
          <w:szCs w:val="22"/>
        </w:rPr>
        <w:t xml:space="preserve">Ho sempre pensato che il volontariato </w:t>
      </w:r>
      <w:r w:rsidR="00833F70" w:rsidRPr="00812799">
        <w:rPr>
          <w:rFonts w:ascii="Arial" w:hAnsi="Arial" w:cs="Arial"/>
          <w:b/>
          <w:bCs/>
          <w:i/>
          <w:iCs/>
          <w:sz w:val="22"/>
          <w:szCs w:val="22"/>
        </w:rPr>
        <w:t>sia</w:t>
      </w:r>
      <w:r w:rsidR="00611874" w:rsidRPr="00812799">
        <w:rPr>
          <w:rFonts w:ascii="Arial" w:hAnsi="Arial" w:cs="Arial"/>
          <w:b/>
          <w:bCs/>
          <w:i/>
          <w:iCs/>
          <w:sz w:val="22"/>
          <w:szCs w:val="22"/>
        </w:rPr>
        <w:t xml:space="preserve"> una delle cose più </w:t>
      </w:r>
      <w:r w:rsidRPr="00812799">
        <w:rPr>
          <w:rFonts w:ascii="Arial" w:hAnsi="Arial" w:cs="Arial"/>
          <w:b/>
          <w:bCs/>
          <w:i/>
          <w:iCs/>
          <w:sz w:val="22"/>
          <w:szCs w:val="22"/>
        </w:rPr>
        <w:t>important</w:t>
      </w:r>
      <w:r w:rsidR="00833F70" w:rsidRPr="00812799">
        <w:rPr>
          <w:rFonts w:ascii="Arial" w:hAnsi="Arial" w:cs="Arial"/>
          <w:b/>
          <w:bCs/>
          <w:i/>
          <w:iCs/>
          <w:sz w:val="22"/>
          <w:szCs w:val="22"/>
        </w:rPr>
        <w:t>i in assoluto</w:t>
      </w:r>
      <w:r w:rsidRPr="00812799">
        <w:rPr>
          <w:rFonts w:ascii="Arial" w:hAnsi="Arial" w:cs="Arial"/>
          <w:b/>
          <w:bCs/>
          <w:i/>
          <w:iCs/>
          <w:sz w:val="22"/>
          <w:szCs w:val="22"/>
        </w:rPr>
        <w:t xml:space="preserve">, è l’ambito </w:t>
      </w:r>
      <w:r w:rsidR="00611874" w:rsidRPr="00812799">
        <w:rPr>
          <w:rFonts w:ascii="Arial" w:hAnsi="Arial" w:cs="Arial"/>
          <w:b/>
          <w:bCs/>
          <w:i/>
          <w:iCs/>
          <w:sz w:val="22"/>
          <w:szCs w:val="22"/>
        </w:rPr>
        <w:t>a cui vorrei dedicare la mia vita</w:t>
      </w:r>
      <w:r w:rsidRPr="00812799">
        <w:rPr>
          <w:rFonts w:ascii="Arial" w:hAnsi="Arial" w:cs="Arial"/>
          <w:sz w:val="22"/>
          <w:szCs w:val="22"/>
        </w:rPr>
        <w:t xml:space="preserve"> – dichiara Tommaso, vicinissimo alla laurea in filosofia -</w:t>
      </w:r>
      <w:r w:rsidR="00611874" w:rsidRPr="00812799">
        <w:rPr>
          <w:rFonts w:ascii="Arial" w:hAnsi="Arial" w:cs="Arial"/>
          <w:sz w:val="22"/>
          <w:szCs w:val="22"/>
        </w:rPr>
        <w:t xml:space="preserve">. </w:t>
      </w:r>
      <w:r w:rsidR="00611874" w:rsidRPr="00812799">
        <w:rPr>
          <w:rFonts w:ascii="Arial" w:hAnsi="Arial" w:cs="Arial"/>
          <w:i/>
          <w:iCs/>
          <w:sz w:val="22"/>
          <w:szCs w:val="22"/>
        </w:rPr>
        <w:t xml:space="preserve">Stare al Regionale significa conoscere Auser dall’alto e </w:t>
      </w:r>
      <w:r w:rsidRPr="00812799">
        <w:rPr>
          <w:rFonts w:ascii="Arial" w:hAnsi="Arial" w:cs="Arial"/>
          <w:i/>
          <w:iCs/>
          <w:sz w:val="22"/>
          <w:szCs w:val="22"/>
        </w:rPr>
        <w:t>da questo punto di vista si può</w:t>
      </w:r>
      <w:r w:rsidR="00611874" w:rsidRPr="00812799">
        <w:rPr>
          <w:rFonts w:ascii="Arial" w:hAnsi="Arial" w:cs="Arial"/>
          <w:i/>
          <w:iCs/>
          <w:sz w:val="22"/>
          <w:szCs w:val="22"/>
        </w:rPr>
        <w:t xml:space="preserve"> apprezzare la rete per ciò che è: ogni tassello fa parte di qualcosa di grande</w:t>
      </w:r>
      <w:r w:rsidR="008667F8" w:rsidRPr="00812799">
        <w:rPr>
          <w:rFonts w:ascii="Arial" w:hAnsi="Arial" w:cs="Arial"/>
          <w:i/>
          <w:iCs/>
          <w:sz w:val="22"/>
          <w:szCs w:val="22"/>
        </w:rPr>
        <w:t>,</w:t>
      </w:r>
      <w:r w:rsidR="00611874" w:rsidRPr="00812799">
        <w:rPr>
          <w:rFonts w:ascii="Arial" w:hAnsi="Arial" w:cs="Arial"/>
          <w:i/>
          <w:iCs/>
          <w:sz w:val="22"/>
          <w:szCs w:val="22"/>
        </w:rPr>
        <w:t xml:space="preserve"> ma è anche unico. Ho svolto</w:t>
      </w:r>
      <w:r w:rsidR="008667F8" w:rsidRPr="00812799">
        <w:rPr>
          <w:rFonts w:ascii="Arial" w:hAnsi="Arial" w:cs="Arial"/>
          <w:i/>
          <w:iCs/>
          <w:sz w:val="22"/>
          <w:szCs w:val="22"/>
        </w:rPr>
        <w:t xml:space="preserve"> un’</w:t>
      </w:r>
      <w:r w:rsidR="00611874" w:rsidRPr="00812799">
        <w:rPr>
          <w:rFonts w:ascii="Arial" w:hAnsi="Arial" w:cs="Arial"/>
          <w:i/>
          <w:iCs/>
          <w:sz w:val="22"/>
          <w:szCs w:val="22"/>
        </w:rPr>
        <w:t xml:space="preserve">attività di ricerca </w:t>
      </w:r>
      <w:r w:rsidR="008667F8" w:rsidRPr="00812799">
        <w:rPr>
          <w:rFonts w:ascii="Arial" w:hAnsi="Arial" w:cs="Arial"/>
          <w:i/>
          <w:iCs/>
          <w:sz w:val="22"/>
          <w:szCs w:val="22"/>
        </w:rPr>
        <w:t xml:space="preserve">culminate </w:t>
      </w:r>
      <w:r w:rsidR="00611874" w:rsidRPr="00812799">
        <w:rPr>
          <w:rFonts w:ascii="Arial" w:hAnsi="Arial" w:cs="Arial"/>
          <w:i/>
          <w:iCs/>
          <w:sz w:val="22"/>
          <w:szCs w:val="22"/>
        </w:rPr>
        <w:t>in una mappatura dettagliata della attività culturali di Ause</w:t>
      </w:r>
      <w:r w:rsidR="008667F8" w:rsidRPr="00812799">
        <w:rPr>
          <w:rFonts w:ascii="Arial" w:hAnsi="Arial" w:cs="Arial"/>
          <w:i/>
          <w:iCs/>
          <w:sz w:val="22"/>
          <w:szCs w:val="22"/>
        </w:rPr>
        <w:t>r in Lombardia, avuto modo di collaborare</w:t>
      </w:r>
      <w:r w:rsidR="00611874" w:rsidRPr="00812799">
        <w:rPr>
          <w:rFonts w:ascii="Arial" w:hAnsi="Arial" w:cs="Arial"/>
          <w:i/>
          <w:iCs/>
          <w:sz w:val="22"/>
          <w:szCs w:val="22"/>
        </w:rPr>
        <w:t xml:space="preserve"> con </w:t>
      </w:r>
      <w:r w:rsidR="008667F8" w:rsidRPr="00812799">
        <w:rPr>
          <w:rFonts w:ascii="Arial" w:hAnsi="Arial" w:cs="Arial"/>
          <w:i/>
          <w:iCs/>
          <w:sz w:val="22"/>
          <w:szCs w:val="22"/>
        </w:rPr>
        <w:t>chi si occupa del</w:t>
      </w:r>
      <w:r w:rsidR="00611874" w:rsidRPr="00812799">
        <w:rPr>
          <w:rFonts w:ascii="Arial" w:hAnsi="Arial" w:cs="Arial"/>
          <w:i/>
          <w:iCs/>
          <w:sz w:val="22"/>
          <w:szCs w:val="22"/>
        </w:rPr>
        <w:t xml:space="preserve">la comunicazione e con </w:t>
      </w:r>
      <w:r w:rsidR="008667F8" w:rsidRPr="00812799">
        <w:rPr>
          <w:rFonts w:ascii="Arial" w:hAnsi="Arial" w:cs="Arial"/>
          <w:i/>
          <w:iCs/>
          <w:sz w:val="22"/>
          <w:szCs w:val="22"/>
        </w:rPr>
        <w:t xml:space="preserve">chi cura </w:t>
      </w:r>
      <w:r w:rsidR="00611874" w:rsidRPr="00812799">
        <w:rPr>
          <w:rFonts w:ascii="Arial" w:hAnsi="Arial" w:cs="Arial"/>
          <w:i/>
          <w:iCs/>
          <w:sz w:val="22"/>
          <w:szCs w:val="22"/>
        </w:rPr>
        <w:t>la rendicontazione.</w:t>
      </w:r>
      <w:r w:rsidR="008667F8" w:rsidRPr="00812799">
        <w:rPr>
          <w:rFonts w:ascii="Arial" w:hAnsi="Arial" w:cs="Arial"/>
          <w:i/>
          <w:iCs/>
          <w:sz w:val="22"/>
          <w:szCs w:val="22"/>
        </w:rPr>
        <w:t xml:space="preserve"> </w:t>
      </w:r>
      <w:r w:rsidR="00611874" w:rsidRPr="00812799">
        <w:rPr>
          <w:rFonts w:ascii="Arial" w:hAnsi="Arial" w:cs="Arial"/>
          <w:i/>
          <w:iCs/>
          <w:sz w:val="22"/>
          <w:szCs w:val="22"/>
        </w:rPr>
        <w:t xml:space="preserve">Mi sono candidato alla rappresentanza del </w:t>
      </w:r>
      <w:r w:rsidR="008667F8" w:rsidRPr="00812799">
        <w:rPr>
          <w:rFonts w:ascii="Arial" w:hAnsi="Arial" w:cs="Arial"/>
          <w:i/>
          <w:iCs/>
          <w:sz w:val="22"/>
          <w:szCs w:val="22"/>
        </w:rPr>
        <w:t xml:space="preserve">Servizio Civile Nazionale </w:t>
      </w:r>
      <w:r w:rsidR="00611874" w:rsidRPr="00812799">
        <w:rPr>
          <w:rFonts w:ascii="Arial" w:hAnsi="Arial" w:cs="Arial"/>
          <w:i/>
          <w:iCs/>
          <w:sz w:val="22"/>
          <w:szCs w:val="22"/>
        </w:rPr>
        <w:t>e sono in carica da febbraio</w:t>
      </w:r>
      <w:r w:rsidR="008667F8" w:rsidRPr="00812799">
        <w:rPr>
          <w:rFonts w:ascii="Arial" w:hAnsi="Arial" w:cs="Arial"/>
          <w:i/>
          <w:iCs/>
          <w:sz w:val="22"/>
          <w:szCs w:val="22"/>
        </w:rPr>
        <w:t xml:space="preserve">; </w:t>
      </w:r>
      <w:r w:rsidR="00833F70" w:rsidRPr="00812799">
        <w:rPr>
          <w:rFonts w:ascii="Arial" w:hAnsi="Arial" w:cs="Arial"/>
          <w:i/>
          <w:iCs/>
          <w:sz w:val="22"/>
          <w:szCs w:val="22"/>
        </w:rPr>
        <w:t xml:space="preserve">con questo gruppo </w:t>
      </w:r>
      <w:r w:rsidR="00611874" w:rsidRPr="00812799">
        <w:rPr>
          <w:rFonts w:ascii="Arial" w:hAnsi="Arial" w:cs="Arial"/>
          <w:i/>
          <w:iCs/>
          <w:sz w:val="22"/>
          <w:szCs w:val="22"/>
        </w:rPr>
        <w:t xml:space="preserve">stiamo </w:t>
      </w:r>
      <w:r w:rsidR="008667F8" w:rsidRPr="00812799">
        <w:rPr>
          <w:rFonts w:ascii="Arial" w:hAnsi="Arial" w:cs="Arial"/>
          <w:i/>
          <w:iCs/>
          <w:sz w:val="22"/>
          <w:szCs w:val="22"/>
        </w:rPr>
        <w:t>impegnandoci nel varo di</w:t>
      </w:r>
      <w:r w:rsidR="00611874" w:rsidRPr="00812799">
        <w:rPr>
          <w:rFonts w:ascii="Arial" w:hAnsi="Arial" w:cs="Arial"/>
          <w:i/>
          <w:iCs/>
          <w:sz w:val="22"/>
          <w:szCs w:val="22"/>
        </w:rPr>
        <w:t xml:space="preserve"> uno sportello di aiuto psicologico e abbiamo in piano la richiesta di permessi straordinari per </w:t>
      </w:r>
      <w:r w:rsidR="00833F70" w:rsidRPr="00812799">
        <w:rPr>
          <w:rFonts w:ascii="Arial" w:hAnsi="Arial" w:cs="Arial"/>
          <w:i/>
          <w:iCs/>
          <w:sz w:val="22"/>
          <w:szCs w:val="22"/>
        </w:rPr>
        <w:t>le ragazze che</w:t>
      </w:r>
      <w:r w:rsidR="008667F8" w:rsidRPr="00812799">
        <w:rPr>
          <w:rFonts w:ascii="Arial" w:hAnsi="Arial" w:cs="Arial"/>
          <w:i/>
          <w:iCs/>
          <w:sz w:val="22"/>
          <w:szCs w:val="22"/>
        </w:rPr>
        <w:t xml:space="preserve"> soffr</w:t>
      </w:r>
      <w:r w:rsidR="00833F70" w:rsidRPr="00812799">
        <w:rPr>
          <w:rFonts w:ascii="Arial" w:hAnsi="Arial" w:cs="Arial"/>
          <w:i/>
          <w:iCs/>
          <w:sz w:val="22"/>
          <w:szCs w:val="22"/>
        </w:rPr>
        <w:t>ono</w:t>
      </w:r>
      <w:r w:rsidR="008667F8" w:rsidRPr="00812799">
        <w:rPr>
          <w:rFonts w:ascii="Arial" w:hAnsi="Arial" w:cs="Arial"/>
          <w:i/>
          <w:iCs/>
          <w:sz w:val="22"/>
          <w:szCs w:val="22"/>
        </w:rPr>
        <w:t xml:space="preserve"> di</w:t>
      </w:r>
      <w:r w:rsidR="00611874" w:rsidRPr="00812799">
        <w:rPr>
          <w:rFonts w:ascii="Arial" w:hAnsi="Arial" w:cs="Arial"/>
          <w:i/>
          <w:iCs/>
          <w:sz w:val="22"/>
          <w:szCs w:val="22"/>
        </w:rPr>
        <w:t xml:space="preserve"> mestruazioni dolorose</w:t>
      </w:r>
      <w:r w:rsidR="008667F8" w:rsidRPr="00812799">
        <w:rPr>
          <w:rFonts w:ascii="Arial" w:hAnsi="Arial" w:cs="Arial"/>
          <w:sz w:val="22"/>
          <w:szCs w:val="22"/>
        </w:rPr>
        <w:t>”</w:t>
      </w:r>
      <w:r w:rsidR="00611874" w:rsidRPr="00812799">
        <w:rPr>
          <w:rFonts w:ascii="Arial" w:hAnsi="Arial" w:cs="Arial"/>
          <w:sz w:val="22"/>
          <w:szCs w:val="22"/>
        </w:rPr>
        <w:t xml:space="preserve">. </w:t>
      </w:r>
    </w:p>
    <w:p w14:paraId="7FEF3101" w14:textId="77777777" w:rsidR="00722C83" w:rsidRPr="00812799" w:rsidRDefault="00722C83" w:rsidP="008667F8">
      <w:pPr>
        <w:jc w:val="both"/>
        <w:rPr>
          <w:rFonts w:ascii="Arial" w:hAnsi="Arial" w:cs="Arial"/>
          <w:sz w:val="22"/>
          <w:szCs w:val="22"/>
        </w:rPr>
      </w:pPr>
    </w:p>
    <w:p w14:paraId="32237AAF" w14:textId="7A9D669E" w:rsidR="00611874" w:rsidRPr="00812799" w:rsidRDefault="008667F8" w:rsidP="008667F8">
      <w:pPr>
        <w:jc w:val="both"/>
        <w:rPr>
          <w:rFonts w:ascii="Arial" w:hAnsi="Arial" w:cs="Arial"/>
          <w:sz w:val="22"/>
          <w:szCs w:val="22"/>
        </w:rPr>
      </w:pPr>
      <w:r w:rsidRPr="00812799">
        <w:rPr>
          <w:rFonts w:ascii="Arial" w:hAnsi="Arial" w:cs="Arial"/>
          <w:sz w:val="22"/>
          <w:szCs w:val="22"/>
        </w:rPr>
        <w:t>I ragazzi ci ricordano che, a fronte dell’</w:t>
      </w:r>
      <w:r w:rsidR="00611874" w:rsidRPr="00812799">
        <w:rPr>
          <w:rFonts w:ascii="Arial" w:hAnsi="Arial" w:cs="Arial"/>
          <w:sz w:val="22"/>
          <w:szCs w:val="22"/>
        </w:rPr>
        <w:t>evoluzione antropologica</w:t>
      </w:r>
      <w:r w:rsidRPr="00812799">
        <w:rPr>
          <w:rFonts w:ascii="Arial" w:hAnsi="Arial" w:cs="Arial"/>
          <w:sz w:val="22"/>
          <w:szCs w:val="22"/>
        </w:rPr>
        <w:t xml:space="preserve"> connessa ai rischi </w:t>
      </w:r>
      <w:r w:rsidR="00611874" w:rsidRPr="00812799">
        <w:rPr>
          <w:rFonts w:ascii="Arial" w:hAnsi="Arial" w:cs="Arial"/>
          <w:sz w:val="22"/>
          <w:szCs w:val="22"/>
        </w:rPr>
        <w:t xml:space="preserve">di isolamento </w:t>
      </w:r>
      <w:r w:rsidRPr="00812799">
        <w:rPr>
          <w:rFonts w:ascii="Arial" w:hAnsi="Arial" w:cs="Arial"/>
          <w:sz w:val="22"/>
          <w:szCs w:val="22"/>
        </w:rPr>
        <w:t xml:space="preserve">e dell’accontentarsi di una realtà virtuale, </w:t>
      </w:r>
      <w:r w:rsidRPr="00812799">
        <w:rPr>
          <w:rFonts w:ascii="Arial" w:hAnsi="Arial" w:cs="Arial"/>
          <w:b/>
          <w:bCs/>
          <w:sz w:val="22"/>
          <w:szCs w:val="22"/>
        </w:rPr>
        <w:t>è i</w:t>
      </w:r>
      <w:r w:rsidR="00611874" w:rsidRPr="00812799">
        <w:rPr>
          <w:rFonts w:ascii="Arial" w:hAnsi="Arial" w:cs="Arial"/>
          <w:b/>
          <w:bCs/>
          <w:sz w:val="22"/>
          <w:szCs w:val="22"/>
        </w:rPr>
        <w:t>mportante tornare</w:t>
      </w:r>
      <w:r w:rsidR="00611874" w:rsidRPr="00812799">
        <w:rPr>
          <w:rFonts w:ascii="Arial" w:hAnsi="Arial" w:cs="Arial"/>
          <w:sz w:val="22"/>
          <w:szCs w:val="22"/>
        </w:rPr>
        <w:t xml:space="preserve"> </w:t>
      </w:r>
      <w:r w:rsidRPr="00812799">
        <w:rPr>
          <w:rFonts w:ascii="Arial" w:hAnsi="Arial" w:cs="Arial"/>
          <w:sz w:val="22"/>
          <w:szCs w:val="22"/>
        </w:rPr>
        <w:t xml:space="preserve">a situazioni sicure in cui le persone possano incontrarsi senza schermi e </w:t>
      </w:r>
      <w:r w:rsidR="00611874" w:rsidRPr="00812799">
        <w:rPr>
          <w:rFonts w:ascii="Arial" w:hAnsi="Arial" w:cs="Arial"/>
          <w:b/>
          <w:bCs/>
          <w:sz w:val="22"/>
          <w:szCs w:val="22"/>
        </w:rPr>
        <w:t>a un</w:t>
      </w:r>
      <w:r w:rsidRPr="00812799">
        <w:rPr>
          <w:rFonts w:ascii="Arial" w:hAnsi="Arial" w:cs="Arial"/>
          <w:b/>
          <w:bCs/>
          <w:sz w:val="22"/>
          <w:szCs w:val="22"/>
        </w:rPr>
        <w:t>’umanità di contatto</w:t>
      </w:r>
      <w:r w:rsidRPr="00812799">
        <w:rPr>
          <w:rFonts w:ascii="Arial" w:hAnsi="Arial" w:cs="Arial"/>
          <w:sz w:val="22"/>
          <w:szCs w:val="22"/>
        </w:rPr>
        <w:t xml:space="preserve">. </w:t>
      </w:r>
    </w:p>
    <w:p w14:paraId="16FD03D2" w14:textId="77777777" w:rsidR="008667F8" w:rsidRPr="00812799" w:rsidRDefault="008667F8" w:rsidP="00611874">
      <w:pPr>
        <w:rPr>
          <w:rFonts w:ascii="Arial" w:hAnsi="Arial" w:cs="Arial"/>
          <w:sz w:val="22"/>
          <w:szCs w:val="22"/>
        </w:rPr>
      </w:pPr>
    </w:p>
    <w:p w14:paraId="69126DC6" w14:textId="77777777" w:rsidR="00611874" w:rsidRPr="00812799" w:rsidRDefault="00611874" w:rsidP="00156896">
      <w:pPr>
        <w:pStyle w:val="Corpo"/>
        <w:rPr>
          <w:rFonts w:ascii="Arial" w:hAnsi="Arial" w:cs="Arial"/>
        </w:rPr>
      </w:pPr>
    </w:p>
    <w:p w14:paraId="74E994ED" w14:textId="3526638E" w:rsidR="009E186F" w:rsidRPr="00812799" w:rsidRDefault="0093167C" w:rsidP="00564CA8">
      <w:pPr>
        <w:pStyle w:val="Corpo"/>
        <w:jc w:val="both"/>
        <w:rPr>
          <w:rFonts w:ascii="Arial" w:hAnsi="Arial" w:cs="Arial"/>
          <w:b/>
          <w:color w:val="00B050"/>
        </w:rPr>
      </w:pPr>
      <w:r w:rsidRPr="00812799">
        <w:rPr>
          <w:rFonts w:ascii="Arial" w:hAnsi="Arial" w:cs="Arial"/>
          <w:b/>
          <w:color w:val="00B050"/>
        </w:rPr>
        <w:t xml:space="preserve">La </w:t>
      </w:r>
      <w:r w:rsidR="005B5C7B" w:rsidRPr="00812799">
        <w:rPr>
          <w:rFonts w:ascii="Arial" w:hAnsi="Arial" w:cs="Arial"/>
          <w:b/>
          <w:color w:val="00B050"/>
        </w:rPr>
        <w:t>visione ecosistemica</w:t>
      </w:r>
    </w:p>
    <w:p w14:paraId="32556EAF" w14:textId="77777777" w:rsidR="0093167C" w:rsidRPr="00812799" w:rsidRDefault="0093167C" w:rsidP="00564CA8">
      <w:pPr>
        <w:pStyle w:val="Corpo"/>
        <w:jc w:val="both"/>
        <w:rPr>
          <w:rFonts w:ascii="Arial" w:hAnsi="Arial" w:cs="Arial"/>
        </w:rPr>
      </w:pPr>
    </w:p>
    <w:p w14:paraId="38C0ABD5" w14:textId="2597AD6E" w:rsidR="009E186F" w:rsidRPr="00812799" w:rsidRDefault="005B5C7B" w:rsidP="00812799">
      <w:pPr>
        <w:pStyle w:val="Corpo"/>
        <w:jc w:val="both"/>
        <w:rPr>
          <w:rFonts w:ascii="Arial" w:hAnsi="Arial" w:cs="Arial"/>
        </w:rPr>
      </w:pPr>
      <w:r w:rsidRPr="00812799">
        <w:rPr>
          <w:rFonts w:ascii="Arial" w:hAnsi="Arial" w:cs="Arial"/>
        </w:rPr>
        <w:t xml:space="preserve">Durante la sessione pomeridiana </w:t>
      </w:r>
      <w:r w:rsidRPr="00812799">
        <w:rPr>
          <w:rFonts w:ascii="Arial" w:hAnsi="Arial" w:cs="Arial"/>
          <w:b/>
        </w:rPr>
        <w:t xml:space="preserve">sono intervenuti </w:t>
      </w:r>
      <w:r w:rsidR="00812799" w:rsidRPr="00812799">
        <w:rPr>
          <w:rFonts w:ascii="Arial" w:hAnsi="Arial" w:cs="Arial"/>
          <w:b/>
        </w:rPr>
        <w:t xml:space="preserve">tutti i 14 </w:t>
      </w:r>
      <w:r w:rsidRPr="00812799">
        <w:rPr>
          <w:rFonts w:ascii="Arial" w:hAnsi="Arial" w:cs="Arial"/>
          <w:b/>
        </w:rPr>
        <w:t>presidenti comprensoriali lombardi e</w:t>
      </w:r>
      <w:r w:rsidR="00812799" w:rsidRPr="00812799">
        <w:rPr>
          <w:rFonts w:ascii="Arial" w:hAnsi="Arial" w:cs="Arial"/>
          <w:b/>
        </w:rPr>
        <w:t xml:space="preserve"> diversi</w:t>
      </w:r>
      <w:r w:rsidRPr="00812799">
        <w:rPr>
          <w:rFonts w:ascii="Arial" w:hAnsi="Arial" w:cs="Arial"/>
          <w:b/>
        </w:rPr>
        <w:t xml:space="preserve"> delegati</w:t>
      </w:r>
      <w:r w:rsidRPr="00812799">
        <w:rPr>
          <w:rFonts w:ascii="Arial" w:hAnsi="Arial" w:cs="Arial"/>
        </w:rPr>
        <w:t xml:space="preserve">, con riflessioni e racconti di </w:t>
      </w:r>
      <w:r w:rsidR="00812799" w:rsidRPr="00812799">
        <w:rPr>
          <w:rFonts w:ascii="Arial" w:hAnsi="Arial" w:cs="Arial"/>
        </w:rPr>
        <w:t xml:space="preserve">buone pratiche: </w:t>
      </w:r>
      <w:r w:rsidR="00812799" w:rsidRPr="00812799">
        <w:rPr>
          <w:rFonts w:ascii="Arial" w:hAnsi="Arial" w:cs="Arial"/>
          <w:b/>
        </w:rPr>
        <w:t>Auser sta</w:t>
      </w:r>
      <w:r w:rsidR="00812799" w:rsidRPr="00812799">
        <w:rPr>
          <w:rFonts w:ascii="Arial" w:eastAsia="Times New Roman" w:hAnsi="Arial" w:cs="Arial"/>
          <w:b/>
          <w:bdr w:val="none" w:sz="0" w:space="0" w:color="auto"/>
        </w:rPr>
        <w:t xml:space="preserve"> crescendo su tutto il territorio regionale </w:t>
      </w:r>
      <w:r w:rsidR="00812799" w:rsidRPr="00812799">
        <w:rPr>
          <w:rFonts w:ascii="Arial" w:eastAsia="Times New Roman" w:hAnsi="Arial" w:cs="Arial"/>
          <w:bdr w:val="none" w:sz="0" w:space="0" w:color="auto"/>
        </w:rPr>
        <w:t>ed è protagonista nella creazione delle reti locali con altre associazioni e soggetti del Terzo Settore per gestire attività e progetti. </w:t>
      </w:r>
    </w:p>
    <w:p w14:paraId="582521A6" w14:textId="045886F6" w:rsidR="00812799" w:rsidRPr="00812799" w:rsidRDefault="00812799" w:rsidP="00812799">
      <w:pPr>
        <w:pStyle w:val="Corpo"/>
        <w:jc w:val="both"/>
        <w:rPr>
          <w:rFonts w:ascii="Arial" w:eastAsia="Times New Roman" w:hAnsi="Arial" w:cs="Arial"/>
          <w:bdr w:val="none" w:sz="0" w:space="0" w:color="auto"/>
        </w:rPr>
      </w:pPr>
      <w:r>
        <w:rPr>
          <w:rFonts w:ascii="Arial" w:hAnsi="Arial" w:cs="Arial"/>
        </w:rPr>
        <w:t>“</w:t>
      </w:r>
      <w:r w:rsidR="005B5C7B" w:rsidRPr="00812799">
        <w:rPr>
          <w:rFonts w:ascii="Arial" w:hAnsi="Arial" w:cs="Arial"/>
          <w:i/>
        </w:rPr>
        <w:t>Non si guarda solo al futuro dell’associazione</w:t>
      </w:r>
      <w:r>
        <w:rPr>
          <w:rFonts w:ascii="Arial" w:hAnsi="Arial" w:cs="Arial"/>
        </w:rPr>
        <w:t xml:space="preserve"> – dice </w:t>
      </w:r>
      <w:r w:rsidRPr="00812799">
        <w:rPr>
          <w:rFonts w:ascii="Arial" w:hAnsi="Arial" w:cs="Arial"/>
          <w:b/>
        </w:rPr>
        <w:t>Fulvia Colombini</w:t>
      </w:r>
      <w:r>
        <w:rPr>
          <w:rFonts w:ascii="Arial" w:hAnsi="Arial" w:cs="Arial"/>
        </w:rPr>
        <w:t xml:space="preserve"> -</w:t>
      </w:r>
      <w:r w:rsidR="005B5C7B" w:rsidRPr="00812799">
        <w:rPr>
          <w:rFonts w:ascii="Arial" w:hAnsi="Arial" w:cs="Arial"/>
        </w:rPr>
        <w:t xml:space="preserve">, </w:t>
      </w:r>
      <w:r w:rsidR="005B5C7B" w:rsidRPr="00812799">
        <w:rPr>
          <w:rFonts w:ascii="Arial" w:hAnsi="Arial" w:cs="Arial"/>
          <w:i/>
        </w:rPr>
        <w:t>bensì alla società tutta e alla cittad</w:t>
      </w:r>
      <w:r w:rsidR="000E75F9" w:rsidRPr="00812799">
        <w:rPr>
          <w:rFonts w:ascii="Arial" w:hAnsi="Arial" w:cs="Arial"/>
          <w:i/>
        </w:rPr>
        <w:t xml:space="preserve">inanza di ogni età: </w:t>
      </w:r>
      <w:r w:rsidR="005B5C7B" w:rsidRPr="00812799">
        <w:rPr>
          <w:rFonts w:ascii="Arial" w:hAnsi="Arial" w:cs="Arial"/>
          <w:i/>
        </w:rPr>
        <w:t xml:space="preserve">le fragilità non riguardano solo l’età anziana e Auser offre, come testimoniavano i nostri giovani stamattina, </w:t>
      </w:r>
      <w:r w:rsidR="000E75F9" w:rsidRPr="00812799">
        <w:rPr>
          <w:rFonts w:ascii="Arial" w:hAnsi="Arial" w:cs="Arial"/>
          <w:i/>
        </w:rPr>
        <w:t xml:space="preserve">spazi, ascolto e collaborazione </w:t>
      </w:r>
      <w:r w:rsidRPr="00812799">
        <w:rPr>
          <w:rFonts w:ascii="Arial" w:hAnsi="Arial" w:cs="Arial"/>
          <w:i/>
        </w:rPr>
        <w:t xml:space="preserve">intergenerazionale. </w:t>
      </w:r>
      <w:r w:rsidRPr="00812799">
        <w:rPr>
          <w:rFonts w:ascii="Arial" w:eastAsia="Times New Roman" w:hAnsi="Arial" w:cs="Arial"/>
          <w:i/>
          <w:bdr w:val="none" w:sz="0" w:space="0" w:color="auto"/>
        </w:rPr>
        <w:t>Sta migliorando anche il rapporto con le istituzioni pubbliche, fondamentale per un riconoscimento delle nostre attività, nonostante permangano ancora alcune criticità che andranno superate</w:t>
      </w:r>
      <w:r>
        <w:rPr>
          <w:rFonts w:ascii="Arial" w:eastAsia="Times New Roman" w:hAnsi="Arial" w:cs="Arial"/>
          <w:bdr w:val="none" w:sz="0" w:space="0" w:color="auto"/>
        </w:rPr>
        <w:t>”</w:t>
      </w:r>
      <w:r w:rsidRPr="00812799">
        <w:rPr>
          <w:rFonts w:ascii="Arial" w:eastAsia="Times New Roman" w:hAnsi="Arial" w:cs="Arial"/>
          <w:bdr w:val="none" w:sz="0" w:space="0" w:color="auto"/>
        </w:rPr>
        <w:t>. </w:t>
      </w:r>
    </w:p>
    <w:p w14:paraId="508CCFC2" w14:textId="77777777" w:rsidR="00812799" w:rsidRPr="00812799" w:rsidRDefault="00812799" w:rsidP="008127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DFDFD"/>
        <w:jc w:val="both"/>
        <w:rPr>
          <w:rFonts w:ascii="Arial" w:eastAsia="Times New Roman" w:hAnsi="Arial" w:cs="Arial"/>
          <w:color w:val="000000"/>
          <w:sz w:val="22"/>
          <w:szCs w:val="22"/>
          <w:bdr w:val="none" w:sz="0" w:space="0" w:color="auto"/>
          <w:lang w:val="it-IT" w:eastAsia="it-IT"/>
        </w:rPr>
      </w:pPr>
    </w:p>
    <w:p w14:paraId="2388B0A1" w14:textId="6F437559" w:rsidR="00812799" w:rsidRPr="00812799" w:rsidRDefault="00812799" w:rsidP="008127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DFDFD"/>
        <w:jc w:val="both"/>
        <w:rPr>
          <w:rFonts w:ascii="Arial" w:eastAsia="Times New Roman" w:hAnsi="Arial" w:cs="Arial"/>
          <w:color w:val="000000"/>
          <w:sz w:val="22"/>
          <w:szCs w:val="22"/>
          <w:bdr w:val="none" w:sz="0" w:space="0" w:color="auto"/>
          <w:lang w:val="it-IT" w:eastAsia="it-IT"/>
        </w:rPr>
      </w:pPr>
      <w:r w:rsidRPr="00812799">
        <w:rPr>
          <w:rFonts w:ascii="Arial" w:eastAsia="Times New Roman" w:hAnsi="Arial" w:cs="Arial"/>
          <w:b/>
          <w:color w:val="000000"/>
          <w:sz w:val="22"/>
          <w:szCs w:val="22"/>
          <w:bdr w:val="none" w:sz="0" w:space="0" w:color="auto"/>
          <w:lang w:val="it-IT" w:eastAsia="it-IT"/>
        </w:rPr>
        <w:t>Tiziana Scalco</w:t>
      </w:r>
      <w:r w:rsidRPr="00812799">
        <w:rPr>
          <w:rFonts w:ascii="Arial" w:eastAsia="Times New Roman" w:hAnsi="Arial" w:cs="Arial"/>
          <w:color w:val="000000"/>
          <w:sz w:val="22"/>
          <w:szCs w:val="22"/>
          <w:bdr w:val="none" w:sz="0" w:space="0" w:color="auto"/>
          <w:lang w:val="it-IT" w:eastAsia="it-IT"/>
        </w:rPr>
        <w:t xml:space="preserve"> (Presidenza Auser Lombardia) ha fatto il punto sull’attività di </w:t>
      </w:r>
      <w:r w:rsidRPr="00812799">
        <w:rPr>
          <w:rFonts w:ascii="Arial" w:eastAsia="Times New Roman" w:hAnsi="Arial" w:cs="Arial"/>
          <w:b/>
          <w:color w:val="000000"/>
          <w:sz w:val="22"/>
          <w:szCs w:val="22"/>
          <w:bdr w:val="none" w:sz="0" w:space="0" w:color="auto"/>
          <w:lang w:val="it-IT" w:eastAsia="it-IT"/>
        </w:rPr>
        <w:t>“FormaFilo”</w:t>
      </w:r>
      <w:r>
        <w:rPr>
          <w:rFonts w:ascii="Arial" w:eastAsia="Times New Roman" w:hAnsi="Arial" w:cs="Arial"/>
          <w:color w:val="000000"/>
          <w:sz w:val="22"/>
          <w:szCs w:val="22"/>
          <w:bdr w:val="none" w:sz="0" w:space="0" w:color="auto"/>
          <w:lang w:val="it-IT" w:eastAsia="it-IT"/>
        </w:rPr>
        <w:t xml:space="preserve">, percorso di formazione per volontarie e volontari del Filo d’Argento Auser, </w:t>
      </w:r>
      <w:r w:rsidRPr="00812799">
        <w:rPr>
          <w:rFonts w:ascii="Arial" w:eastAsia="Times New Roman" w:hAnsi="Arial" w:cs="Arial"/>
          <w:color w:val="000000"/>
          <w:sz w:val="22"/>
          <w:szCs w:val="22"/>
          <w:bdr w:val="none" w:sz="0" w:space="0" w:color="auto"/>
          <w:lang w:val="it-IT" w:eastAsia="it-IT"/>
        </w:rPr>
        <w:t>invitando i comprensori a svilupparla attraverso la programmazione dei corsi nei prossimi mesi. </w:t>
      </w:r>
    </w:p>
    <w:p w14:paraId="66FCE953" w14:textId="77777777" w:rsidR="000E75F9" w:rsidRPr="00812799" w:rsidRDefault="000E75F9" w:rsidP="00812799">
      <w:pPr>
        <w:pStyle w:val="Corpo"/>
        <w:jc w:val="both"/>
        <w:rPr>
          <w:rFonts w:ascii="Arial" w:hAnsi="Arial" w:cs="Arial"/>
        </w:rPr>
      </w:pPr>
    </w:p>
    <w:p w14:paraId="35151DC8" w14:textId="77777777" w:rsidR="00812799" w:rsidRPr="00812799" w:rsidRDefault="000E75F9" w:rsidP="00812799">
      <w:pPr>
        <w:pStyle w:val="Corpo"/>
        <w:jc w:val="both"/>
        <w:rPr>
          <w:rFonts w:ascii="Arial" w:hAnsi="Arial" w:cs="Arial"/>
        </w:rPr>
      </w:pPr>
      <w:r w:rsidRPr="00812799">
        <w:rPr>
          <w:rFonts w:ascii="Arial" w:hAnsi="Arial" w:cs="Arial"/>
        </w:rPr>
        <w:t>Una scelta particolare ha caratterizzato l’ultima ora della prima</w:t>
      </w:r>
      <w:r w:rsidR="00812799" w:rsidRPr="00812799">
        <w:rPr>
          <w:rFonts w:ascii="Arial" w:hAnsi="Arial" w:cs="Arial"/>
        </w:rPr>
        <w:t>, ricchissima</w:t>
      </w:r>
      <w:r w:rsidRPr="00812799">
        <w:rPr>
          <w:rFonts w:ascii="Arial" w:hAnsi="Arial" w:cs="Arial"/>
        </w:rPr>
        <w:t xml:space="preserve"> giornata di Congresso: i delegati hanno potuto assistere alla proiezione in sala del </w:t>
      </w:r>
      <w:r w:rsidRPr="00812799">
        <w:rPr>
          <w:rFonts w:ascii="Arial" w:hAnsi="Arial" w:cs="Arial"/>
          <w:b/>
        </w:rPr>
        <w:t>docufilm “Piovere addosso. La strage di Piazza della Loggia nel racconto di Manlio Milani”</w:t>
      </w:r>
      <w:r w:rsidRPr="00812799">
        <w:rPr>
          <w:rFonts w:ascii="Arial" w:hAnsi="Arial" w:cs="Arial"/>
        </w:rPr>
        <w:t>, realizzato da Fabio Fiandrini e Marta Pettinari (Produzione La Nave Europa 2024).</w:t>
      </w:r>
      <w:r w:rsidR="004466E3" w:rsidRPr="00812799">
        <w:rPr>
          <w:rFonts w:ascii="Arial" w:hAnsi="Arial" w:cs="Arial"/>
        </w:rPr>
        <w:t xml:space="preserve"> La memoria e il senso civico vanno tenuti sempre vivi. </w:t>
      </w:r>
    </w:p>
    <w:p w14:paraId="4889638C" w14:textId="06245D99" w:rsidR="00AE21BC" w:rsidRPr="00812799" w:rsidRDefault="004466E3" w:rsidP="004466E3">
      <w:pPr>
        <w:pStyle w:val="Corpo"/>
        <w:jc w:val="both"/>
        <w:rPr>
          <w:rFonts w:ascii="Arial" w:hAnsi="Arial" w:cs="Arial"/>
        </w:rPr>
      </w:pPr>
      <w:r w:rsidRPr="00812799">
        <w:rPr>
          <w:rFonts w:ascii="Arial" w:hAnsi="Arial" w:cs="Arial"/>
        </w:rPr>
        <w:br/>
        <w:t>Auser c’è!</w:t>
      </w:r>
    </w:p>
    <w:p w14:paraId="3469FF52" w14:textId="77777777" w:rsidR="004466E3" w:rsidRPr="00812799" w:rsidRDefault="004466E3" w:rsidP="004466E3">
      <w:pPr>
        <w:pStyle w:val="Corpo"/>
        <w:jc w:val="both"/>
        <w:rPr>
          <w:rFonts w:ascii="Arial" w:hAnsi="Arial" w:cs="Arial"/>
        </w:rPr>
      </w:pPr>
    </w:p>
    <w:p w14:paraId="6174BF22" w14:textId="7540466F" w:rsidR="004466E3" w:rsidRPr="00812799" w:rsidRDefault="004466E3" w:rsidP="004466E3">
      <w:pPr>
        <w:pStyle w:val="Corpo"/>
        <w:jc w:val="center"/>
        <w:rPr>
          <w:rFonts w:ascii="Arial" w:hAnsi="Arial" w:cs="Arial"/>
          <w:b/>
          <w:color w:val="00B050"/>
        </w:rPr>
      </w:pPr>
      <w:r w:rsidRPr="00812799">
        <w:rPr>
          <w:rFonts w:ascii="Arial" w:hAnsi="Arial" w:cs="Arial"/>
          <w:b/>
          <w:color w:val="00B050"/>
        </w:rPr>
        <w:t xml:space="preserve">TUTTI I MATERIALI DEL CONGRESSO SARANNO DISPONIBILI DA GIOVEDì 8 MAGGIO SUL SITO </w:t>
      </w:r>
      <w:hyperlink r:id="rId8" w:history="1">
        <w:r w:rsidRPr="00812799">
          <w:rPr>
            <w:rStyle w:val="Collegamentoipertestuale"/>
            <w:rFonts w:ascii="Arial" w:hAnsi="Arial" w:cs="Arial"/>
            <w:b/>
            <w:color w:val="00B050"/>
          </w:rPr>
          <w:t>WWW.AUSER.LOMBARDIA.IT</w:t>
        </w:r>
      </w:hyperlink>
      <w:r w:rsidRPr="00812799">
        <w:rPr>
          <w:rFonts w:ascii="Arial" w:hAnsi="Arial" w:cs="Arial"/>
          <w:b/>
          <w:color w:val="00B050"/>
        </w:rPr>
        <w:t xml:space="preserve"> </w:t>
      </w:r>
    </w:p>
    <w:p w14:paraId="46F24602" w14:textId="2F40672B" w:rsidR="004466E3" w:rsidRPr="00812799" w:rsidRDefault="004466E3" w:rsidP="004466E3">
      <w:pPr>
        <w:pStyle w:val="Corpo"/>
        <w:jc w:val="both"/>
        <w:rPr>
          <w:rFonts w:ascii="Arial" w:hAnsi="Arial" w:cs="Arial"/>
        </w:rPr>
      </w:pPr>
    </w:p>
    <w:p w14:paraId="79164BB8" w14:textId="6730DDE5" w:rsidR="004466E3" w:rsidRPr="00812799" w:rsidRDefault="004466E3" w:rsidP="004466E3">
      <w:pPr>
        <w:pStyle w:val="Corpo"/>
        <w:numPr>
          <w:ilvl w:val="0"/>
          <w:numId w:val="1"/>
        </w:numPr>
        <w:jc w:val="both"/>
        <w:rPr>
          <w:rFonts w:ascii="Arial" w:hAnsi="Arial" w:cs="Arial"/>
          <w:i/>
        </w:rPr>
      </w:pPr>
      <w:r w:rsidRPr="00812799">
        <w:rPr>
          <w:rFonts w:ascii="Arial" w:hAnsi="Arial" w:cs="Arial"/>
          <w:i/>
        </w:rPr>
        <w:t xml:space="preserve">Per approfondimenti: </w:t>
      </w:r>
      <w:hyperlink r:id="rId9" w:history="1">
        <w:r w:rsidRPr="00812799">
          <w:rPr>
            <w:rStyle w:val="Collegamentoipertestuale"/>
            <w:rFonts w:ascii="Arial" w:hAnsi="Arial" w:cs="Arial"/>
            <w:i/>
          </w:rPr>
          <w:t>sara.bordoni@auser.lombardia.it</w:t>
        </w:r>
      </w:hyperlink>
      <w:r w:rsidRPr="00812799">
        <w:rPr>
          <w:rFonts w:ascii="Arial" w:hAnsi="Arial" w:cs="Arial"/>
          <w:i/>
        </w:rPr>
        <w:t xml:space="preserve"> –  cell. 331/6211714</w:t>
      </w:r>
    </w:p>
    <w:sectPr w:rsidR="004466E3" w:rsidRPr="00812799" w:rsidSect="004466E3">
      <w:headerReference w:type="default" r:id="rId10"/>
      <w:pgSz w:w="11906" w:h="16838"/>
      <w:pgMar w:top="1134" w:right="849" w:bottom="568" w:left="993" w:header="42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61FD7" w14:textId="77777777" w:rsidR="006E6693" w:rsidRDefault="006E6693">
      <w:r>
        <w:separator/>
      </w:r>
    </w:p>
  </w:endnote>
  <w:endnote w:type="continuationSeparator" w:id="0">
    <w:p w14:paraId="7A789257" w14:textId="77777777" w:rsidR="006E6693" w:rsidRDefault="006E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B7B9B" w14:textId="77777777" w:rsidR="006E6693" w:rsidRDefault="006E6693">
      <w:r>
        <w:separator/>
      </w:r>
    </w:p>
  </w:footnote>
  <w:footnote w:type="continuationSeparator" w:id="0">
    <w:p w14:paraId="241DC333" w14:textId="77777777" w:rsidR="006E6693" w:rsidRDefault="006E6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C3A19" w14:textId="77777777" w:rsidR="00AE21BC" w:rsidRDefault="00F81717">
    <w:r>
      <w:rPr>
        <w:noProof/>
        <w:lang w:val="it-IT" w:eastAsia="it-IT"/>
      </w:rPr>
      <w:drawing>
        <wp:inline distT="0" distB="0" distL="0" distR="0" wp14:anchorId="1C1DA1E2" wp14:editId="37D80C1B">
          <wp:extent cx="2409825" cy="61258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er Regionale Lombardia APS-ETS OK.jpg"/>
                  <pic:cNvPicPr/>
                </pic:nvPicPr>
                <pic:blipFill>
                  <a:blip r:embed="rId1">
                    <a:extLst>
                      <a:ext uri="{28A0092B-C50C-407E-A947-70E740481C1C}">
                        <a14:useLocalDpi xmlns:a14="http://schemas.microsoft.com/office/drawing/2010/main" val="0"/>
                      </a:ext>
                    </a:extLst>
                  </a:blip>
                  <a:stretch>
                    <a:fillRect/>
                  </a:stretch>
                </pic:blipFill>
                <pic:spPr>
                  <a:xfrm>
                    <a:off x="0" y="0"/>
                    <a:ext cx="2456853" cy="624538"/>
                  </a:xfrm>
                  <a:prstGeom prst="rect">
                    <a:avLst/>
                  </a:prstGeom>
                </pic:spPr>
              </pic:pic>
            </a:graphicData>
          </a:graphic>
        </wp:inline>
      </w:drawing>
    </w:r>
    <w:r>
      <w:t xml:space="preserve"> </w:t>
    </w:r>
    <w:r w:rsidR="00CA1878">
      <w:t xml:space="preserve">                                    </w:t>
    </w:r>
    <w:r>
      <w:rPr>
        <w:noProof/>
        <w:lang w:val="it-IT" w:eastAsia="it-IT"/>
      </w:rPr>
      <w:drawing>
        <wp:inline distT="0" distB="0" distL="0" distR="0" wp14:anchorId="76554534" wp14:editId="404CD8DF">
          <wp:extent cx="2419350" cy="532091"/>
          <wp:effectExtent l="0" t="0" r="0" b="190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ER Volontariato Lombardia ODV-ETS O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65848" cy="542317"/>
                  </a:xfrm>
                  <a:prstGeom prst="rect">
                    <a:avLst/>
                  </a:prstGeom>
                </pic:spPr>
              </pic:pic>
            </a:graphicData>
          </a:graphic>
        </wp:inline>
      </w:drawing>
    </w:r>
  </w:p>
  <w:p w14:paraId="6C4DBC9A" w14:textId="77777777" w:rsidR="00F81717" w:rsidRDefault="00F817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46AE6"/>
    <w:multiLevelType w:val="hybridMultilevel"/>
    <w:tmpl w:val="707A5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BC"/>
    <w:rsid w:val="0005041A"/>
    <w:rsid w:val="0006088B"/>
    <w:rsid w:val="00061790"/>
    <w:rsid w:val="00065AFB"/>
    <w:rsid w:val="000905B1"/>
    <w:rsid w:val="000A7A3E"/>
    <w:rsid w:val="000C6F0F"/>
    <w:rsid w:val="000E75F9"/>
    <w:rsid w:val="001159A2"/>
    <w:rsid w:val="001562B9"/>
    <w:rsid w:val="00156896"/>
    <w:rsid w:val="001A0A01"/>
    <w:rsid w:val="00233493"/>
    <w:rsid w:val="00356B6B"/>
    <w:rsid w:val="00383BBF"/>
    <w:rsid w:val="003C172E"/>
    <w:rsid w:val="003D6916"/>
    <w:rsid w:val="003E16E3"/>
    <w:rsid w:val="004411E3"/>
    <w:rsid w:val="004466E3"/>
    <w:rsid w:val="00467B76"/>
    <w:rsid w:val="004B53C6"/>
    <w:rsid w:val="0050392A"/>
    <w:rsid w:val="005538E5"/>
    <w:rsid w:val="00564CA8"/>
    <w:rsid w:val="005B4EFD"/>
    <w:rsid w:val="005B5C7B"/>
    <w:rsid w:val="005D48EC"/>
    <w:rsid w:val="005D6A64"/>
    <w:rsid w:val="00611874"/>
    <w:rsid w:val="006D60AF"/>
    <w:rsid w:val="006E6693"/>
    <w:rsid w:val="00703CA8"/>
    <w:rsid w:val="00722C83"/>
    <w:rsid w:val="00752042"/>
    <w:rsid w:val="00766731"/>
    <w:rsid w:val="007D025C"/>
    <w:rsid w:val="007E0C5A"/>
    <w:rsid w:val="00812799"/>
    <w:rsid w:val="00833F70"/>
    <w:rsid w:val="008531EE"/>
    <w:rsid w:val="008667F8"/>
    <w:rsid w:val="008D3F36"/>
    <w:rsid w:val="0093167C"/>
    <w:rsid w:val="009E186F"/>
    <w:rsid w:val="00A14AF9"/>
    <w:rsid w:val="00A1664B"/>
    <w:rsid w:val="00A67FB7"/>
    <w:rsid w:val="00A8040D"/>
    <w:rsid w:val="00AC4D88"/>
    <w:rsid w:val="00AD04C2"/>
    <w:rsid w:val="00AE21BC"/>
    <w:rsid w:val="00B44FA9"/>
    <w:rsid w:val="00B66D0F"/>
    <w:rsid w:val="00B72F69"/>
    <w:rsid w:val="00C044D0"/>
    <w:rsid w:val="00C80654"/>
    <w:rsid w:val="00C92F9B"/>
    <w:rsid w:val="00CA1878"/>
    <w:rsid w:val="00CA6050"/>
    <w:rsid w:val="00CC31BE"/>
    <w:rsid w:val="00CD162B"/>
    <w:rsid w:val="00CF4235"/>
    <w:rsid w:val="00D96094"/>
    <w:rsid w:val="00D97EFF"/>
    <w:rsid w:val="00E144E6"/>
    <w:rsid w:val="00E8547F"/>
    <w:rsid w:val="00ED7675"/>
    <w:rsid w:val="00EF057F"/>
    <w:rsid w:val="00F449C4"/>
    <w:rsid w:val="00F50E2B"/>
    <w:rsid w:val="00F81717"/>
    <w:rsid w:val="00FE6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F4A6B"/>
  <w15:docId w15:val="{580DC0D3-3061-4225-86AB-390F7B0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F81717"/>
    <w:pPr>
      <w:tabs>
        <w:tab w:val="center" w:pos="4819"/>
        <w:tab w:val="right" w:pos="9638"/>
      </w:tabs>
    </w:pPr>
  </w:style>
  <w:style w:type="character" w:customStyle="1" w:styleId="IntestazioneCarattere">
    <w:name w:val="Intestazione Carattere"/>
    <w:basedOn w:val="Carpredefinitoparagrafo"/>
    <w:link w:val="Intestazione"/>
    <w:uiPriority w:val="99"/>
    <w:rsid w:val="00F81717"/>
    <w:rPr>
      <w:sz w:val="24"/>
      <w:szCs w:val="24"/>
      <w:lang w:val="en-US" w:eastAsia="en-US"/>
    </w:rPr>
  </w:style>
  <w:style w:type="paragraph" w:styleId="Pidipagina">
    <w:name w:val="footer"/>
    <w:basedOn w:val="Normale"/>
    <w:link w:val="PidipaginaCarattere"/>
    <w:uiPriority w:val="99"/>
    <w:unhideWhenUsed/>
    <w:rsid w:val="00F81717"/>
    <w:pPr>
      <w:tabs>
        <w:tab w:val="center" w:pos="4819"/>
        <w:tab w:val="right" w:pos="9638"/>
      </w:tabs>
    </w:pPr>
  </w:style>
  <w:style w:type="character" w:customStyle="1" w:styleId="PidipaginaCarattere">
    <w:name w:val="Piè di pagina Carattere"/>
    <w:basedOn w:val="Carpredefinitoparagrafo"/>
    <w:link w:val="Pidipagina"/>
    <w:uiPriority w:val="99"/>
    <w:rsid w:val="00F81717"/>
    <w:rPr>
      <w:sz w:val="24"/>
      <w:szCs w:val="24"/>
      <w:lang w:val="en-US" w:eastAsia="en-US"/>
    </w:rPr>
  </w:style>
  <w:style w:type="character" w:customStyle="1" w:styleId="UnresolvedMention">
    <w:name w:val="Unresolved Mention"/>
    <w:basedOn w:val="Carpredefinitoparagrafo"/>
    <w:uiPriority w:val="99"/>
    <w:semiHidden/>
    <w:unhideWhenUsed/>
    <w:rsid w:val="0050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80">
      <w:bodyDiv w:val="1"/>
      <w:marLeft w:val="0"/>
      <w:marRight w:val="0"/>
      <w:marTop w:val="0"/>
      <w:marBottom w:val="0"/>
      <w:divBdr>
        <w:top w:val="none" w:sz="0" w:space="0" w:color="auto"/>
        <w:left w:val="none" w:sz="0" w:space="0" w:color="auto"/>
        <w:bottom w:val="none" w:sz="0" w:space="0" w:color="auto"/>
        <w:right w:val="none" w:sz="0" w:space="0" w:color="auto"/>
      </w:divBdr>
      <w:divsChild>
        <w:div w:id="939721535">
          <w:marLeft w:val="0"/>
          <w:marRight w:val="0"/>
          <w:marTop w:val="0"/>
          <w:marBottom w:val="0"/>
          <w:divBdr>
            <w:top w:val="none" w:sz="0" w:space="0" w:color="auto"/>
            <w:left w:val="none" w:sz="0" w:space="0" w:color="auto"/>
            <w:bottom w:val="none" w:sz="0" w:space="0" w:color="auto"/>
            <w:right w:val="none" w:sz="0" w:space="0" w:color="auto"/>
          </w:divBdr>
        </w:div>
        <w:div w:id="409665580">
          <w:marLeft w:val="0"/>
          <w:marRight w:val="0"/>
          <w:marTop w:val="0"/>
          <w:marBottom w:val="0"/>
          <w:divBdr>
            <w:top w:val="none" w:sz="0" w:space="0" w:color="auto"/>
            <w:left w:val="none" w:sz="0" w:space="0" w:color="auto"/>
            <w:bottom w:val="none" w:sz="0" w:space="0" w:color="auto"/>
            <w:right w:val="none" w:sz="0" w:space="0" w:color="auto"/>
          </w:divBdr>
        </w:div>
        <w:div w:id="831987017">
          <w:marLeft w:val="0"/>
          <w:marRight w:val="0"/>
          <w:marTop w:val="0"/>
          <w:marBottom w:val="0"/>
          <w:divBdr>
            <w:top w:val="none" w:sz="0" w:space="0" w:color="auto"/>
            <w:left w:val="none" w:sz="0" w:space="0" w:color="auto"/>
            <w:bottom w:val="none" w:sz="0" w:space="0" w:color="auto"/>
            <w:right w:val="none" w:sz="0" w:space="0" w:color="auto"/>
          </w:divBdr>
        </w:div>
        <w:div w:id="64692601">
          <w:marLeft w:val="0"/>
          <w:marRight w:val="0"/>
          <w:marTop w:val="0"/>
          <w:marBottom w:val="0"/>
          <w:divBdr>
            <w:top w:val="none" w:sz="0" w:space="0" w:color="auto"/>
            <w:left w:val="none" w:sz="0" w:space="0" w:color="auto"/>
            <w:bottom w:val="none" w:sz="0" w:space="0" w:color="auto"/>
            <w:right w:val="none" w:sz="0" w:space="0" w:color="auto"/>
          </w:divBdr>
        </w:div>
        <w:div w:id="846528790">
          <w:marLeft w:val="0"/>
          <w:marRight w:val="0"/>
          <w:marTop w:val="0"/>
          <w:marBottom w:val="0"/>
          <w:divBdr>
            <w:top w:val="none" w:sz="0" w:space="0" w:color="auto"/>
            <w:left w:val="none" w:sz="0" w:space="0" w:color="auto"/>
            <w:bottom w:val="none" w:sz="0" w:space="0" w:color="auto"/>
            <w:right w:val="none" w:sz="0" w:space="0" w:color="auto"/>
          </w:divBdr>
        </w:div>
        <w:div w:id="751197697">
          <w:marLeft w:val="0"/>
          <w:marRight w:val="0"/>
          <w:marTop w:val="0"/>
          <w:marBottom w:val="0"/>
          <w:divBdr>
            <w:top w:val="none" w:sz="0" w:space="0" w:color="auto"/>
            <w:left w:val="none" w:sz="0" w:space="0" w:color="auto"/>
            <w:bottom w:val="none" w:sz="0" w:space="0" w:color="auto"/>
            <w:right w:val="none" w:sz="0" w:space="0" w:color="auto"/>
          </w:divBdr>
        </w:div>
      </w:divsChild>
    </w:div>
    <w:div w:id="403333053">
      <w:bodyDiv w:val="1"/>
      <w:marLeft w:val="0"/>
      <w:marRight w:val="0"/>
      <w:marTop w:val="0"/>
      <w:marBottom w:val="0"/>
      <w:divBdr>
        <w:top w:val="none" w:sz="0" w:space="0" w:color="auto"/>
        <w:left w:val="none" w:sz="0" w:space="0" w:color="auto"/>
        <w:bottom w:val="none" w:sz="0" w:space="0" w:color="auto"/>
        <w:right w:val="none" w:sz="0" w:space="0" w:color="auto"/>
      </w:divBdr>
    </w:div>
    <w:div w:id="1076708340">
      <w:bodyDiv w:val="1"/>
      <w:marLeft w:val="0"/>
      <w:marRight w:val="0"/>
      <w:marTop w:val="0"/>
      <w:marBottom w:val="0"/>
      <w:divBdr>
        <w:top w:val="none" w:sz="0" w:space="0" w:color="auto"/>
        <w:left w:val="none" w:sz="0" w:space="0" w:color="auto"/>
        <w:bottom w:val="none" w:sz="0" w:space="0" w:color="auto"/>
        <w:right w:val="none" w:sz="0" w:space="0" w:color="auto"/>
      </w:divBdr>
    </w:div>
    <w:div w:id="1849522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ER.LOMBARDIA.IT" TargetMode="External"/><Relationship Id="rId3" Type="http://schemas.openxmlformats.org/officeDocument/2006/relationships/settings" Target="settings.xml"/><Relationship Id="rId7" Type="http://schemas.openxmlformats.org/officeDocument/2006/relationships/hyperlink" Target="http://www.auser.lombard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bordoni@auser.lombard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1872</Words>
  <Characters>10675</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Bordoni Sara</dc:creator>
  <cp:lastModifiedBy>Bordoni Sara</cp:lastModifiedBy>
  <cp:revision>3</cp:revision>
  <dcterms:created xsi:type="dcterms:W3CDTF">2025-05-08T07:45:00Z</dcterms:created>
  <dcterms:modified xsi:type="dcterms:W3CDTF">2025-05-08T07:45:00Z</dcterms:modified>
</cp:coreProperties>
</file>